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8E194" w14:textId="0A99C867" w:rsidR="0062211C" w:rsidRDefault="009C42D6">
      <w:pPr>
        <w:pStyle w:val="Corpodetexto"/>
        <w:rPr>
          <w:rFonts w:ascii="Arial"/>
          <w:b/>
          <w:sz w:val="26"/>
        </w:rPr>
      </w:pPr>
      <w:r>
        <w:rPr>
          <w:rFonts w:ascii="Arial"/>
          <w:b/>
          <w:sz w:val="26"/>
        </w:rPr>
        <w:t xml:space="preserve"> </w:t>
      </w:r>
    </w:p>
    <w:p w14:paraId="334E6031" w14:textId="65A12275" w:rsidR="0062211C" w:rsidRDefault="00E226B3" w:rsidP="00E226B3">
      <w:pPr>
        <w:pStyle w:val="Corpodetexto"/>
        <w:ind w:left="317" w:right="390"/>
      </w:pPr>
      <w:r>
        <w:t xml:space="preserve">Fundamentação Jurídica - </w:t>
      </w:r>
      <w:r w:rsidR="0033418B">
        <w:t xml:space="preserve"> ART.</w:t>
      </w:r>
      <w:r w:rsidR="0033418B">
        <w:rPr>
          <w:spacing w:val="-5"/>
        </w:rPr>
        <w:t xml:space="preserve"> </w:t>
      </w:r>
      <w:r w:rsidR="0033418B">
        <w:t>Nº</w:t>
      </w:r>
      <w:r w:rsidR="0033418B">
        <w:rPr>
          <w:spacing w:val="-2"/>
        </w:rPr>
        <w:t xml:space="preserve"> </w:t>
      </w:r>
      <w:r w:rsidR="0033418B">
        <w:t>75,</w:t>
      </w:r>
      <w:r w:rsidR="0033418B">
        <w:rPr>
          <w:spacing w:val="-5"/>
        </w:rPr>
        <w:t xml:space="preserve"> </w:t>
      </w:r>
      <w:r w:rsidR="0033418B">
        <w:t>INCISO</w:t>
      </w:r>
      <w:r w:rsidR="0033418B">
        <w:rPr>
          <w:spacing w:val="-4"/>
        </w:rPr>
        <w:t xml:space="preserve"> </w:t>
      </w:r>
      <w:r w:rsidR="0033418B">
        <w:t>II,</w:t>
      </w:r>
      <w:r w:rsidR="0033418B">
        <w:rPr>
          <w:spacing w:val="-3"/>
        </w:rPr>
        <w:t xml:space="preserve"> </w:t>
      </w:r>
      <w:r w:rsidR="0033418B">
        <w:t>§</w:t>
      </w:r>
      <w:r w:rsidR="0033418B">
        <w:rPr>
          <w:spacing w:val="-2"/>
        </w:rPr>
        <w:t xml:space="preserve"> </w:t>
      </w:r>
      <w:r w:rsidR="0033418B">
        <w:t>3º</w:t>
      </w:r>
      <w:r w:rsidR="0033418B">
        <w:rPr>
          <w:spacing w:val="-5"/>
        </w:rPr>
        <w:t xml:space="preserve"> </w:t>
      </w:r>
      <w:r w:rsidR="0033418B">
        <w:t>da</w:t>
      </w:r>
      <w:r w:rsidR="0033418B">
        <w:rPr>
          <w:spacing w:val="-2"/>
        </w:rPr>
        <w:t xml:space="preserve"> </w:t>
      </w:r>
      <w:r w:rsidR="0033418B">
        <w:t>Lei</w:t>
      </w:r>
      <w:r w:rsidR="0033418B">
        <w:rPr>
          <w:spacing w:val="-2"/>
        </w:rPr>
        <w:t xml:space="preserve"> </w:t>
      </w:r>
      <w:r w:rsidR="0033418B">
        <w:t>14.133/2021</w:t>
      </w:r>
    </w:p>
    <w:p w14:paraId="60CD05CD" w14:textId="77777777" w:rsidR="0062211C" w:rsidRDefault="0062211C">
      <w:pPr>
        <w:pStyle w:val="Corpodetexto"/>
        <w:rPr>
          <w:sz w:val="26"/>
        </w:rPr>
      </w:pPr>
    </w:p>
    <w:p w14:paraId="346466AF" w14:textId="77777777" w:rsidR="0062211C" w:rsidRDefault="0062211C">
      <w:pPr>
        <w:pStyle w:val="Corpodetexto"/>
        <w:rPr>
          <w:sz w:val="26"/>
        </w:rPr>
      </w:pPr>
    </w:p>
    <w:p w14:paraId="0AC41FEB" w14:textId="77777777" w:rsidR="0062211C" w:rsidRDefault="0062211C">
      <w:pPr>
        <w:pStyle w:val="Corpodetexto"/>
        <w:rPr>
          <w:sz w:val="32"/>
        </w:rPr>
      </w:pPr>
    </w:p>
    <w:p w14:paraId="210933C5" w14:textId="3EC835AB" w:rsidR="0062211C" w:rsidRDefault="0033418B">
      <w:pPr>
        <w:pStyle w:val="Corpodetexto"/>
        <w:spacing w:line="360" w:lineRule="auto"/>
        <w:ind w:left="101" w:right="172"/>
        <w:jc w:val="both"/>
      </w:pPr>
      <w:r w:rsidRPr="00ED5197">
        <w:t xml:space="preserve">O </w:t>
      </w:r>
      <w:r w:rsidRPr="00ED5197">
        <w:rPr>
          <w:rFonts w:ascii="Arial" w:hAnsi="Arial"/>
          <w:b/>
        </w:rPr>
        <w:t xml:space="preserve">MUNICÍPIO DE </w:t>
      </w:r>
      <w:r w:rsidR="00ED5197">
        <w:rPr>
          <w:rFonts w:ascii="Arial" w:hAnsi="Arial"/>
          <w:b/>
        </w:rPr>
        <w:t>DIVINOLANDIA</w:t>
      </w:r>
      <w:r w:rsidRPr="00ED5197">
        <w:t>, Estado de São Paulo, pessoa jurídica de direito público,</w:t>
      </w:r>
      <w:r w:rsidRPr="00ED5197">
        <w:rPr>
          <w:spacing w:val="1"/>
        </w:rPr>
        <w:t xml:space="preserve"> </w:t>
      </w:r>
      <w:r w:rsidRPr="00ED5197">
        <w:t xml:space="preserve">inscrito no CNPJ nº </w:t>
      </w:r>
      <w:r w:rsidR="00ED5197" w:rsidRPr="00ED5197">
        <w:t xml:space="preserve">46435921000188 </w:t>
      </w:r>
      <w:r w:rsidRPr="00ED5197">
        <w:t xml:space="preserve">, com sede na rua </w:t>
      </w:r>
      <w:r w:rsidR="00ED5197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Pr="00ED5197">
        <w:t xml:space="preserve">, </w:t>
      </w:r>
      <w:r w:rsidR="00ED5197">
        <w:t>261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Centro,</w:t>
      </w:r>
      <w:r w:rsidRPr="00ED5197">
        <w:rPr>
          <w:spacing w:val="1"/>
        </w:rPr>
        <w:t xml:space="preserve"> </w:t>
      </w:r>
      <w:r w:rsidR="00ED5197">
        <w:t>Divinolândia</w:t>
      </w:r>
      <w:r w:rsidRPr="00ED5197">
        <w:t>/SP, CEP</w:t>
      </w:r>
      <w:r w:rsidRPr="00ED5197">
        <w:rPr>
          <w:spacing w:val="1"/>
        </w:rPr>
        <w:t xml:space="preserve"> </w:t>
      </w:r>
      <w:r w:rsidR="00ED5197">
        <w:t>13780-000</w:t>
      </w:r>
      <w:r w:rsidRPr="00ED5197">
        <w:t>, Telefone:</w:t>
      </w:r>
      <w:r w:rsidRPr="00ED5197">
        <w:rPr>
          <w:spacing w:val="1"/>
        </w:rPr>
        <w:t xml:space="preserve"> </w:t>
      </w:r>
      <w:r w:rsidRPr="00ED5197">
        <w:t>(</w:t>
      </w:r>
      <w:r w:rsidR="00ED5197">
        <w:t>19</w:t>
      </w:r>
      <w:r w:rsidRPr="00ED5197">
        <w:t>)</w:t>
      </w:r>
      <w:r w:rsidRPr="00ED5197">
        <w:rPr>
          <w:spacing w:val="1"/>
        </w:rPr>
        <w:t xml:space="preserve"> </w:t>
      </w:r>
      <w:r w:rsidR="00ED5197">
        <w:t>3663-8100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por</w:t>
      </w:r>
      <w:r>
        <w:t xml:space="preserve"> 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226B3">
        <w:rPr>
          <w:spacing w:val="1"/>
        </w:rPr>
        <w:t xml:space="preserve">Compras/ </w:t>
      </w:r>
      <w:r>
        <w:t>Licitações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 com objetivo de obter propostas adicionais de eventuais interessados, com</w:t>
      </w:r>
      <w:r>
        <w:rPr>
          <w:spacing w:val="1"/>
        </w:rPr>
        <w:t xml:space="preserve"> </w:t>
      </w:r>
      <w:r>
        <w:t>critério de</w:t>
      </w:r>
      <w:r>
        <w:rPr>
          <w:spacing w:val="66"/>
        </w:rPr>
        <w:t xml:space="preserve"> </w:t>
      </w:r>
      <w:r>
        <w:t>julgamento MENOR PREÇO, nos termos</w:t>
      </w:r>
      <w:r>
        <w:rPr>
          <w:spacing w:val="67"/>
        </w:rPr>
        <w:t xml:space="preserve"> </w:t>
      </w:r>
      <w:r>
        <w:t>do artigo 75, inciso II, §</w:t>
      </w:r>
      <w:r>
        <w:rPr>
          <w:spacing w:val="1"/>
        </w:rPr>
        <w:t xml:space="preserve"> </w:t>
      </w:r>
      <w:r>
        <w:t>3º, da Lei 14.133/2021, e as exigências estabelecidas neste Edital, conforme os critérios</w:t>
      </w:r>
      <w:r>
        <w:rPr>
          <w:spacing w:val="-64"/>
        </w:rPr>
        <w:t xml:space="preserve"> </w:t>
      </w:r>
      <w:r>
        <w:t>e procedimentos a seguir definidos, objetivando obter a melhor proposta, observadas as</w:t>
      </w:r>
      <w:r>
        <w:rPr>
          <w:spacing w:val="1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horários</w:t>
      </w:r>
      <w:r>
        <w:rPr>
          <w:spacing w:val="-2"/>
        </w:rPr>
        <w:t xml:space="preserve"> </w:t>
      </w:r>
      <w:r>
        <w:t>discriminados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7913C549" w14:textId="77777777" w:rsidR="0062211C" w:rsidRDefault="0062211C">
      <w:pPr>
        <w:pStyle w:val="Corpodetexto"/>
        <w:rPr>
          <w:sz w:val="20"/>
        </w:rPr>
      </w:pPr>
    </w:p>
    <w:p w14:paraId="06846E9E" w14:textId="77777777" w:rsidR="0062211C" w:rsidRDefault="0062211C">
      <w:pPr>
        <w:pStyle w:val="Corpodetexto"/>
        <w:spacing w:before="2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62211C" w14:paraId="141D1EA4" w14:textId="77777777">
        <w:trPr>
          <w:trHeight w:val="827"/>
        </w:trPr>
        <w:tc>
          <w:tcPr>
            <w:tcW w:w="4607" w:type="dxa"/>
          </w:tcPr>
          <w:p w14:paraId="219468DC" w14:textId="77777777" w:rsidR="0062211C" w:rsidRDefault="0033418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</w:p>
          <w:p w14:paraId="55878202" w14:textId="77777777" w:rsidR="0062211C" w:rsidRDefault="0033418B"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4A936882" w14:textId="6B137918" w:rsidR="0062211C" w:rsidRPr="0030425E" w:rsidRDefault="0033418B" w:rsidP="00383E01">
            <w:pPr>
              <w:pStyle w:val="TableParagraph"/>
              <w:spacing w:before="204"/>
              <w:ind w:left="245" w:right="246"/>
              <w:jc w:val="center"/>
              <w:rPr>
                <w:rFonts w:ascii="Arial" w:hAnsi="Arial"/>
                <w:b/>
                <w:spacing w:val="-10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 w:rsidR="00695B7B">
              <w:rPr>
                <w:rFonts w:ascii="Arial" w:hAnsi="Arial"/>
                <w:b/>
                <w:spacing w:val="-10"/>
                <w:sz w:val="24"/>
              </w:rPr>
              <w:t>12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C53B0F">
              <w:rPr>
                <w:rFonts w:ascii="Arial" w:hAnsi="Arial"/>
                <w:b/>
                <w:sz w:val="24"/>
              </w:rPr>
              <w:t>12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8565B7">
              <w:rPr>
                <w:rFonts w:ascii="Arial" w:hAnsi="Arial"/>
                <w:b/>
                <w:sz w:val="24"/>
              </w:rPr>
              <w:t>2024</w:t>
            </w:r>
            <w:r>
              <w:rPr>
                <w:rFonts w:ascii="Arial" w:hAnsi="Arial"/>
                <w:b/>
                <w:sz w:val="24"/>
              </w:rPr>
              <w:t>, ÀS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8565B7">
              <w:rPr>
                <w:rFonts w:ascii="Arial" w:hAnsi="Arial"/>
                <w:b/>
                <w:sz w:val="24"/>
              </w:rPr>
              <w:t>1</w:t>
            </w:r>
            <w:r w:rsidR="00BE0FE7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:</w:t>
            </w:r>
            <w:r w:rsidR="008565B7">
              <w:rPr>
                <w:rFonts w:ascii="Arial" w:hAnsi="Arial"/>
                <w:b/>
                <w:sz w:val="24"/>
              </w:rPr>
              <w:t>00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HORAS</w:t>
            </w:r>
          </w:p>
        </w:tc>
      </w:tr>
      <w:tr w:rsidR="0062211C" w14:paraId="7FB9A930" w14:textId="77777777">
        <w:trPr>
          <w:trHeight w:val="460"/>
        </w:trPr>
        <w:tc>
          <w:tcPr>
            <w:tcW w:w="4607" w:type="dxa"/>
          </w:tcPr>
          <w:p w14:paraId="3C2D4422" w14:textId="77777777" w:rsidR="0062211C" w:rsidRDefault="0033418B">
            <w:pPr>
              <w:pStyle w:val="TableParagraph"/>
              <w:spacing w:before="22"/>
              <w:ind w:left="621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HORÁRIO:</w:t>
            </w:r>
          </w:p>
        </w:tc>
        <w:tc>
          <w:tcPr>
            <w:tcW w:w="4607" w:type="dxa"/>
          </w:tcPr>
          <w:p w14:paraId="2F9B9BED" w14:textId="77777777" w:rsidR="0062211C" w:rsidRDefault="0033418B">
            <w:pPr>
              <w:pStyle w:val="TableParagraph"/>
              <w:spacing w:before="22"/>
              <w:ind w:left="245" w:right="243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BRASÍLIA-DF</w:t>
            </w:r>
          </w:p>
        </w:tc>
      </w:tr>
      <w:tr w:rsidR="0062211C" w14:paraId="6614FE2F" w14:textId="77777777">
        <w:trPr>
          <w:trHeight w:val="1382"/>
        </w:trPr>
        <w:tc>
          <w:tcPr>
            <w:tcW w:w="4607" w:type="dxa"/>
          </w:tcPr>
          <w:p w14:paraId="109C8B54" w14:textId="77777777" w:rsidR="0062211C" w:rsidRDefault="0062211C">
            <w:pPr>
              <w:pStyle w:val="TableParagraph"/>
              <w:rPr>
                <w:sz w:val="24"/>
              </w:rPr>
            </w:pPr>
          </w:p>
          <w:p w14:paraId="6099D6C7" w14:textId="77777777" w:rsidR="0062211C" w:rsidRDefault="0033418B">
            <w:pPr>
              <w:pStyle w:val="TableParagraph"/>
              <w:spacing w:line="360" w:lineRule="auto"/>
              <w:ind w:left="419" w:right="410" w:firstLine="235"/>
              <w:rPr>
                <w:sz w:val="24"/>
              </w:rPr>
            </w:pPr>
            <w:r>
              <w:rPr>
                <w:sz w:val="24"/>
              </w:rPr>
              <w:t>ENDEREÇO PARA ENVIO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08D17227" w14:textId="53D7799E" w:rsidR="0062211C" w:rsidRDefault="0033418B">
            <w:pPr>
              <w:pStyle w:val="TableParagraph"/>
              <w:spacing w:before="67" w:line="360" w:lineRule="auto"/>
              <w:ind w:left="155" w:right="149" w:hanging="7"/>
              <w:jc w:val="center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36"/>
                <w:sz w:val="24"/>
              </w:rPr>
              <w:t xml:space="preserve"> </w:t>
            </w:r>
            <w:r w:rsidR="00ED5197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XV DE NOVEMBRO</w:t>
            </w:r>
            <w:r w:rsidR="00ED5197" w:rsidRPr="00ED5197">
              <w:t xml:space="preserve">, </w:t>
            </w:r>
            <w:r w:rsidR="00ED5197">
              <w:t>261</w:t>
            </w:r>
            <w:r w:rsidR="00ED5197" w:rsidRPr="00ED5197">
              <w:t>,</w:t>
            </w:r>
            <w:r w:rsidR="00ED5197" w:rsidRPr="00ED5197">
              <w:rPr>
                <w:spacing w:val="1"/>
              </w:rPr>
              <w:t xml:space="preserve"> </w:t>
            </w:r>
            <w:r w:rsidR="00ED5197" w:rsidRPr="00ED5197">
              <w:t>Centro,</w:t>
            </w:r>
            <w:r w:rsidR="00ED5197" w:rsidRPr="00ED5197">
              <w:rPr>
                <w:spacing w:val="1"/>
              </w:rPr>
              <w:t xml:space="preserve"> </w:t>
            </w:r>
            <w:r w:rsidR="00ED5197">
              <w:t>Divinolândia</w:t>
            </w:r>
            <w:r w:rsidR="00ED5197" w:rsidRPr="00ED5197">
              <w:t>/SP</w:t>
            </w:r>
            <w:r w:rsidR="00ED5197">
              <w:rPr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E226B3">
              <w:rPr>
                <w:sz w:val="24"/>
              </w:rPr>
              <w:t xml:space="preserve"> Compras</w:t>
            </w:r>
            <w:r w:rsidR="00E226B3">
              <w:rPr>
                <w:spacing w:val="-5"/>
                <w:sz w:val="24"/>
              </w:rPr>
              <w:t xml:space="preserve">/ </w:t>
            </w:r>
            <w:r>
              <w:rPr>
                <w:sz w:val="24"/>
              </w:rPr>
              <w:t>Licitações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</w:tbl>
    <w:p w14:paraId="4E683DDF" w14:textId="77777777" w:rsidR="0062211C" w:rsidRDefault="0062211C">
      <w:pPr>
        <w:pStyle w:val="Corpodetexto"/>
        <w:spacing w:before="11"/>
        <w:rPr>
          <w:sz w:val="27"/>
        </w:rPr>
      </w:pPr>
    </w:p>
    <w:p w14:paraId="101A63F7" w14:textId="77777777" w:rsidR="0062211C" w:rsidRDefault="0033418B">
      <w:pPr>
        <w:pStyle w:val="Ttulo1"/>
        <w:numPr>
          <w:ilvl w:val="1"/>
          <w:numId w:val="13"/>
        </w:numPr>
        <w:tabs>
          <w:tab w:val="left" w:pos="685"/>
        </w:tabs>
        <w:spacing w:before="92"/>
        <w:jc w:val="both"/>
      </w:pP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OBJETO:</w:t>
      </w:r>
    </w:p>
    <w:p w14:paraId="36779163" w14:textId="758C9331" w:rsidR="00393C50" w:rsidRDefault="0033418B" w:rsidP="00393C50">
      <w:pPr>
        <w:pStyle w:val="Corpodetexto"/>
        <w:rPr>
          <w:b/>
        </w:rPr>
      </w:pPr>
      <w:r w:rsidRPr="00ED5197">
        <w:t>Constitui objeto do presente procedimento de dispensa de licitação obter proposta</w:t>
      </w:r>
      <w:r w:rsidRPr="00ED5197">
        <w:rPr>
          <w:spacing w:val="1"/>
        </w:rPr>
        <w:t xml:space="preserve"> </w:t>
      </w:r>
      <w:r w:rsidRPr="00ED5197">
        <w:t>adicional de eventuais interessados para</w:t>
      </w:r>
      <w:r w:rsidR="001F0534">
        <w:rPr>
          <w:b/>
        </w:rPr>
        <w:t xml:space="preserve"> </w:t>
      </w:r>
      <w:r w:rsidR="00695B7B">
        <w:rPr>
          <w:b/>
        </w:rPr>
        <w:t>AQUISIÇÃO DE MEDICAMENTOS CUJOS PACIENTES BENEFICIADOS POSSUEM AÇÃO JUDICIAL EM SEU FAVOR PARA DISTRIBUIÇÃO IMEDIATA NA REDE MUNICIPAL DE SAÚDE</w:t>
      </w:r>
      <w:r w:rsidR="00C53B0F">
        <w:rPr>
          <w:b/>
        </w:rPr>
        <w:t>.</w:t>
      </w:r>
    </w:p>
    <w:p w14:paraId="45118B53" w14:textId="77777777" w:rsidR="00393C50" w:rsidRDefault="00393C50" w:rsidP="00393C50">
      <w:pPr>
        <w:pStyle w:val="Corpodetexto"/>
        <w:rPr>
          <w:b/>
        </w:rPr>
      </w:pPr>
    </w:p>
    <w:p w14:paraId="5BD85617" w14:textId="241141AF" w:rsidR="0062211C" w:rsidRDefault="0033418B" w:rsidP="00393C50">
      <w:pPr>
        <w:pStyle w:val="Corpodetexto"/>
      </w:pPr>
      <w:r>
        <w:t>Compõem</w:t>
      </w:r>
      <w:r>
        <w:rPr>
          <w:spacing w:val="-1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Edital,</w:t>
      </w:r>
      <w:r>
        <w:rPr>
          <w:spacing w:val="-6"/>
        </w:rPr>
        <w:t xml:space="preserve"> </w:t>
      </w:r>
      <w:r>
        <w:t>além</w:t>
      </w:r>
      <w:r>
        <w:rPr>
          <w:spacing w:val="-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condições</w:t>
      </w:r>
      <w:r>
        <w:rPr>
          <w:spacing w:val="-5"/>
        </w:rPr>
        <w:t xml:space="preserve"> </w:t>
      </w:r>
      <w:r>
        <w:t>específicas,</w:t>
      </w:r>
      <w:r>
        <w:rPr>
          <w:spacing w:val="-3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documentos:</w:t>
      </w:r>
    </w:p>
    <w:p w14:paraId="156BA6F8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– ANEXO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REFERÊNCIA;</w:t>
      </w:r>
    </w:p>
    <w:p w14:paraId="2D3E8B0F" w14:textId="72528FAE" w:rsidR="0030425E" w:rsidRDefault="0033418B" w:rsidP="008C6372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PROPOSTA;</w:t>
      </w:r>
    </w:p>
    <w:p w14:paraId="5EC70984" w14:textId="77777777" w:rsidR="0030425E" w:rsidRPr="007330FC" w:rsidRDefault="0030425E" w:rsidP="007330FC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76EC4C70" w14:textId="4E117029" w:rsidR="0062211C" w:rsidRPr="00B20784" w:rsidRDefault="0033418B" w:rsidP="00F00967">
      <w:pPr>
        <w:pStyle w:val="PargrafodaLista"/>
        <w:numPr>
          <w:ilvl w:val="1"/>
          <w:numId w:val="13"/>
        </w:numPr>
        <w:tabs>
          <w:tab w:val="left" w:pos="747"/>
        </w:tabs>
        <w:spacing w:before="139" w:line="360" w:lineRule="auto"/>
        <w:ind w:left="101" w:right="177" w:firstLine="0"/>
        <w:rPr>
          <w:sz w:val="36"/>
        </w:rPr>
      </w:pPr>
      <w:r w:rsidRPr="00DD52AF">
        <w:rPr>
          <w:b/>
          <w:sz w:val="24"/>
        </w:rPr>
        <w:t>Da Justificativa</w:t>
      </w:r>
      <w:r w:rsidR="00F00967" w:rsidRPr="00DD52AF">
        <w:rPr>
          <w:b/>
          <w:sz w:val="24"/>
        </w:rPr>
        <w:t xml:space="preserve"> :</w:t>
      </w:r>
      <w:r w:rsidR="00B20784">
        <w:rPr>
          <w:b/>
          <w:sz w:val="24"/>
        </w:rPr>
        <w:t xml:space="preserve"> </w:t>
      </w:r>
    </w:p>
    <w:p w14:paraId="66AC25D5" w14:textId="3E3E3975" w:rsidR="00470EA8" w:rsidRDefault="003D4EA2" w:rsidP="00695B7B">
      <w:pPr>
        <w:pStyle w:val="Corpodetexto"/>
        <w:spacing w:before="139" w:line="360" w:lineRule="auto"/>
        <w:ind w:left="100" w:right="173"/>
        <w:jc w:val="both"/>
      </w:pPr>
      <w:r>
        <w:lastRenderedPageBreak/>
        <w:tab/>
      </w:r>
      <w:r w:rsidR="00695B7B">
        <w:tab/>
        <w:t>Em cumprimento ao inciso I do §1º do artigo 18, da Lei nº14.133/2021, justifica-se a necessidade da aquisição de medicamentos a serem ofertados aos pacientes com ordem judicial vigente. Tendo em vista que estes medicamentos fracassaram no pregão 18/2024.</w:t>
      </w:r>
    </w:p>
    <w:p w14:paraId="0B07504C" w14:textId="77777777" w:rsidR="002A2409" w:rsidRPr="00BD55AC" w:rsidRDefault="002A2409" w:rsidP="00BE0FE7">
      <w:pPr>
        <w:pStyle w:val="Corpodetexto"/>
        <w:spacing w:before="139" w:line="360" w:lineRule="auto"/>
        <w:ind w:left="101" w:right="173" w:firstLine="619"/>
        <w:jc w:val="both"/>
      </w:pPr>
    </w:p>
    <w:p w14:paraId="623D4D36" w14:textId="77777777" w:rsidR="0062211C" w:rsidRDefault="0033418B">
      <w:pPr>
        <w:pStyle w:val="Ttulo1"/>
      </w:pPr>
      <w:r>
        <w:t>2.0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ORÇAMENTÁRIOS:</w:t>
      </w:r>
    </w:p>
    <w:p w14:paraId="64C7F971" w14:textId="77382616" w:rsidR="0062211C" w:rsidRDefault="0033418B">
      <w:pPr>
        <w:pStyle w:val="Corpodetexto"/>
        <w:spacing w:before="139" w:line="360" w:lineRule="auto"/>
        <w:ind w:left="101" w:right="173"/>
        <w:jc w:val="both"/>
      </w:pPr>
      <w:r>
        <w:t>2.1.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 própria, prevista no orçamento do Departamento de Administração, para</w:t>
      </w:r>
      <w:r>
        <w:rPr>
          <w:spacing w:val="1"/>
        </w:rPr>
        <w:t xml:space="preserve"> </w:t>
      </w:r>
      <w:r>
        <w:t>exercício de</w:t>
      </w:r>
      <w:r>
        <w:rPr>
          <w:spacing w:val="1"/>
        </w:rPr>
        <w:t xml:space="preserve"> </w:t>
      </w:r>
      <w:r w:rsidR="003B243B">
        <w:t>2024</w:t>
      </w:r>
      <w:r w:rsidR="003E3B70">
        <w:t>.</w:t>
      </w:r>
    </w:p>
    <w:p w14:paraId="66B9424F" w14:textId="77777777" w:rsidR="0062211C" w:rsidRDefault="0062211C">
      <w:pPr>
        <w:pStyle w:val="Corpodetexto"/>
        <w:rPr>
          <w:sz w:val="36"/>
        </w:rPr>
      </w:pPr>
    </w:p>
    <w:p w14:paraId="6C31BDDE" w14:textId="77777777" w:rsidR="0062211C" w:rsidRDefault="0033418B" w:rsidP="00E07BF3">
      <w:pPr>
        <w:pStyle w:val="Ttulo1"/>
        <w:numPr>
          <w:ilvl w:val="1"/>
          <w:numId w:val="12"/>
        </w:numPr>
        <w:tabs>
          <w:tab w:val="left" w:pos="684"/>
          <w:tab w:val="left" w:pos="685"/>
        </w:tabs>
        <w:spacing w:before="120" w:after="120"/>
        <w:ind w:left="686"/>
      </w:pP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CONTRATAÇÃO:</w:t>
      </w:r>
    </w:p>
    <w:p w14:paraId="05A80D05" w14:textId="72BE1F95" w:rsidR="0062211C" w:rsidRPr="00E07BF3" w:rsidRDefault="00E07BF3" w:rsidP="00E07BF3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 w:rsidRPr="00E07BF3">
        <w:rPr>
          <w:sz w:val="24"/>
        </w:rPr>
        <w:t>-</w:t>
      </w:r>
      <w:r w:rsidR="006730DA" w:rsidRPr="00E07BF3">
        <w:rPr>
          <w:sz w:val="24"/>
        </w:rPr>
        <w:t>O valor global máximo</w:t>
      </w:r>
      <w:r w:rsidR="00383E01">
        <w:rPr>
          <w:sz w:val="24"/>
        </w:rPr>
        <w:t xml:space="preserve"> estimado para contratação será </w:t>
      </w:r>
      <w:r w:rsidR="006730DA" w:rsidRPr="00E07BF3">
        <w:rPr>
          <w:sz w:val="24"/>
        </w:rPr>
        <w:t xml:space="preserve">de </w:t>
      </w:r>
      <w:r w:rsidR="006730DA" w:rsidRPr="00E07BF3">
        <w:rPr>
          <w:b/>
          <w:sz w:val="24"/>
        </w:rPr>
        <w:t>R$</w:t>
      </w:r>
      <w:r w:rsidR="004E7F0E">
        <w:rPr>
          <w:b/>
          <w:sz w:val="24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383E01">
        <w:rPr>
          <w:b/>
          <w:sz w:val="24"/>
        </w:rPr>
        <w:t>1</w:t>
      </w:r>
      <w:r w:rsidR="00695B7B">
        <w:rPr>
          <w:b/>
          <w:sz w:val="24"/>
        </w:rPr>
        <w:t>3</w:t>
      </w:r>
      <w:r w:rsidR="007330FC">
        <w:rPr>
          <w:b/>
          <w:sz w:val="24"/>
        </w:rPr>
        <w:t>.</w:t>
      </w:r>
      <w:r w:rsidR="00695B7B">
        <w:rPr>
          <w:b/>
          <w:sz w:val="24"/>
        </w:rPr>
        <w:t>695</w:t>
      </w:r>
      <w:r w:rsidR="008B3A43">
        <w:rPr>
          <w:b/>
          <w:sz w:val="24"/>
        </w:rPr>
        <w:t>,</w:t>
      </w:r>
      <w:r w:rsidR="00695B7B">
        <w:rPr>
          <w:b/>
          <w:sz w:val="24"/>
        </w:rPr>
        <w:t>00</w:t>
      </w:r>
      <w:r w:rsidR="006730DA" w:rsidRPr="00E07BF3">
        <w:rPr>
          <w:b/>
          <w:sz w:val="24"/>
        </w:rPr>
        <w:t xml:space="preserve"> (</w:t>
      </w:r>
      <w:r w:rsidR="00695B7B">
        <w:rPr>
          <w:b/>
          <w:sz w:val="24"/>
        </w:rPr>
        <w:t xml:space="preserve">treze </w:t>
      </w:r>
      <w:r w:rsidR="007330FC">
        <w:rPr>
          <w:b/>
          <w:sz w:val="24"/>
        </w:rPr>
        <w:t xml:space="preserve">mil </w:t>
      </w:r>
      <w:r w:rsidR="00695B7B">
        <w:rPr>
          <w:b/>
          <w:sz w:val="24"/>
        </w:rPr>
        <w:t>seiscentos</w:t>
      </w:r>
      <w:r w:rsidR="00383E01">
        <w:rPr>
          <w:b/>
          <w:sz w:val="24"/>
        </w:rPr>
        <w:t xml:space="preserve"> e </w:t>
      </w:r>
      <w:r w:rsidR="00695B7B">
        <w:rPr>
          <w:b/>
          <w:sz w:val="24"/>
        </w:rPr>
        <w:t>noventa</w:t>
      </w:r>
      <w:r w:rsidR="00383E01">
        <w:rPr>
          <w:b/>
          <w:sz w:val="24"/>
        </w:rPr>
        <w:t xml:space="preserve"> e </w:t>
      </w:r>
      <w:r w:rsidR="00695B7B">
        <w:rPr>
          <w:b/>
          <w:sz w:val="24"/>
        </w:rPr>
        <w:t>cinco</w:t>
      </w:r>
      <w:r w:rsidR="00383E01">
        <w:rPr>
          <w:b/>
          <w:sz w:val="24"/>
        </w:rPr>
        <w:t xml:space="preserve"> </w:t>
      </w:r>
      <w:r w:rsidR="007330FC">
        <w:rPr>
          <w:b/>
          <w:sz w:val="24"/>
        </w:rPr>
        <w:t>reais</w:t>
      </w:r>
      <w:r w:rsidR="001F0534">
        <w:rPr>
          <w:b/>
          <w:sz w:val="24"/>
        </w:rPr>
        <w:t>)</w:t>
      </w:r>
      <w:r w:rsidR="0029671C">
        <w:rPr>
          <w:b/>
          <w:sz w:val="24"/>
        </w:rPr>
        <w:t xml:space="preserve">. </w:t>
      </w:r>
      <w:r w:rsidR="0033418B" w:rsidRPr="00E07BF3">
        <w:rPr>
          <w:sz w:val="24"/>
        </w:rPr>
        <w:t>Esse valor se enquadra nos limites estabelecidos no art. 75, inciso II da Lei 14.133/2021, atualizado na forma do artigo 182 do mesmo diploma legal</w:t>
      </w:r>
      <w:r w:rsidR="00E226B3" w:rsidRPr="00E07BF3">
        <w:rPr>
          <w:sz w:val="24"/>
        </w:rPr>
        <w:t>, e forma extraidos de cotações já existentes no município.</w:t>
      </w:r>
    </w:p>
    <w:p w14:paraId="1B08349D" w14:textId="77777777" w:rsidR="0062211C" w:rsidRDefault="0062211C">
      <w:pPr>
        <w:pStyle w:val="Corpodetexto"/>
        <w:spacing w:before="8"/>
        <w:rPr>
          <w:sz w:val="35"/>
        </w:rPr>
      </w:pPr>
    </w:p>
    <w:p w14:paraId="24D71C91" w14:textId="77777777" w:rsidR="0062211C" w:rsidRDefault="0033418B">
      <w:pPr>
        <w:pStyle w:val="Ttulo1"/>
        <w:tabs>
          <w:tab w:val="left" w:pos="643"/>
          <w:tab w:val="left" w:pos="984"/>
          <w:tab w:val="left" w:pos="2297"/>
          <w:tab w:val="left" w:pos="3178"/>
          <w:tab w:val="left" w:pos="4136"/>
          <w:tab w:val="left" w:pos="6988"/>
          <w:tab w:val="left" w:pos="7530"/>
          <w:tab w:val="left" w:pos="9388"/>
        </w:tabs>
        <w:spacing w:line="360" w:lineRule="auto"/>
        <w:ind w:right="180"/>
      </w:pPr>
      <w:r>
        <w:t>4.0</w:t>
      </w:r>
      <w:r>
        <w:tab/>
        <w:t>–</w:t>
      </w:r>
      <w:r>
        <w:tab/>
        <w:t>PERÍODO</w:t>
      </w:r>
      <w:r>
        <w:tab/>
        <w:t>PARA</w:t>
      </w:r>
      <w:r>
        <w:tab/>
        <w:t>ENVIO</w:t>
      </w:r>
      <w:r>
        <w:tab/>
        <w:t>DA</w:t>
      </w:r>
      <w:r>
        <w:rPr>
          <w:spacing w:val="126"/>
        </w:rPr>
        <w:t xml:space="preserve"> </w:t>
      </w:r>
      <w:r>
        <w:t>DOCUMENTAÇÃO</w:t>
      </w:r>
      <w:r>
        <w:tab/>
        <w:t>DE</w:t>
      </w:r>
      <w:r>
        <w:tab/>
        <w:t>HABILITAÇÃO</w:t>
      </w:r>
      <w:r>
        <w:tab/>
        <w:t>E</w:t>
      </w:r>
      <w:r>
        <w:rPr>
          <w:spacing w:val="-64"/>
        </w:rPr>
        <w:t xml:space="preserve"> </w:t>
      </w:r>
      <w:r>
        <w:t>PROPOSTA DE</w:t>
      </w:r>
      <w:r>
        <w:rPr>
          <w:spacing w:val="1"/>
        </w:rPr>
        <w:t xml:space="preserve"> </w:t>
      </w:r>
      <w:r>
        <w:t>PREÇO/COTAÇÃO:</w:t>
      </w:r>
    </w:p>
    <w:p w14:paraId="6B6F9C9F" w14:textId="5EBED6F1" w:rsidR="0062211C" w:rsidRDefault="0033418B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>
        <w:rPr>
          <w:sz w:val="24"/>
        </w:rPr>
        <w:t>O presente AVISO ficará ABERTO POR UM PERÍODO MÍNIMO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>DIAS ÚTEIS, a partir da data da divulgação no site para apresentação de propostas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complemenares, e</w:t>
      </w:r>
      <w:r>
        <w:rPr>
          <w:spacing w:val="1"/>
          <w:sz w:val="24"/>
        </w:rPr>
        <w:t xml:space="preserve"> </w:t>
      </w:r>
      <w:r>
        <w:rPr>
          <w:sz w:val="24"/>
        </w:rPr>
        <w:t>os respectivos documentos poderão ser entregues diretamente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Departamento de </w:t>
      </w:r>
      <w:r w:rsidR="00E226B3">
        <w:rPr>
          <w:sz w:val="24"/>
        </w:rPr>
        <w:t xml:space="preserve">Compras / </w:t>
      </w:r>
      <w:r>
        <w:rPr>
          <w:sz w:val="24"/>
        </w:rPr>
        <w:t xml:space="preserve">Licitações e Contratos do Município, </w:t>
      </w:r>
      <w:r w:rsidRPr="00390934">
        <w:rPr>
          <w:sz w:val="24"/>
        </w:rPr>
        <w:t xml:space="preserve">localizado na rua </w:t>
      </w:r>
      <w:r w:rsidR="00390934">
        <w:rPr>
          <w:sz w:val="24"/>
        </w:rPr>
        <w:t>Rua</w:t>
      </w:r>
      <w:r w:rsidR="00390934">
        <w:rPr>
          <w:spacing w:val="36"/>
          <w:sz w:val="24"/>
        </w:rPr>
        <w:t xml:space="preserve"> </w:t>
      </w:r>
      <w:r w:rsidR="00390934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="00390934" w:rsidRPr="00ED5197">
        <w:t xml:space="preserve">, </w:t>
      </w:r>
      <w:r w:rsidR="00390934">
        <w:t>261</w:t>
      </w:r>
      <w:r w:rsidR="00390934" w:rsidRPr="00ED5197">
        <w:t>,</w:t>
      </w:r>
      <w:r w:rsidR="00390934" w:rsidRPr="00ED5197">
        <w:rPr>
          <w:spacing w:val="1"/>
        </w:rPr>
        <w:t xml:space="preserve"> </w:t>
      </w:r>
      <w:r w:rsidR="00390934" w:rsidRPr="00ED5197">
        <w:t>Centro,</w:t>
      </w:r>
      <w:r w:rsidR="00390934" w:rsidRPr="00ED5197">
        <w:rPr>
          <w:spacing w:val="1"/>
        </w:rPr>
        <w:t xml:space="preserve"> </w:t>
      </w:r>
      <w:r w:rsidR="00390934">
        <w:t>Divinolândia</w:t>
      </w:r>
      <w:r w:rsidR="00390934" w:rsidRPr="00ED5197">
        <w:t>/SP</w:t>
      </w:r>
      <w:r w:rsidR="00390934">
        <w:rPr>
          <w:sz w:val="24"/>
        </w:rPr>
        <w:t xml:space="preserve"> </w:t>
      </w:r>
      <w:r w:rsidRPr="00390934">
        <w:rPr>
          <w:sz w:val="24"/>
        </w:rPr>
        <w:t>–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CEP</w:t>
      </w:r>
      <w:r w:rsidRPr="00390934">
        <w:rPr>
          <w:spacing w:val="1"/>
          <w:sz w:val="24"/>
        </w:rPr>
        <w:t xml:space="preserve"> </w:t>
      </w:r>
      <w:r w:rsidR="00390934">
        <w:rPr>
          <w:sz w:val="24"/>
        </w:rPr>
        <w:t>13780-000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ou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e-mail:</w:t>
      </w:r>
      <w:r>
        <w:rPr>
          <w:color w:val="8080FF"/>
          <w:spacing w:val="1"/>
          <w:sz w:val="24"/>
        </w:rPr>
        <w:t xml:space="preserve"> </w:t>
      </w:r>
      <w:hyperlink r:id="rId8" w:history="1">
        <w:r w:rsidR="00390934" w:rsidRPr="008D0059">
          <w:rPr>
            <w:rStyle w:val="Hyperlink"/>
            <w:rFonts w:ascii="Arial" w:hAnsi="Arial"/>
            <w:b/>
            <w:sz w:val="24"/>
            <w:u w:color="8080FF"/>
          </w:rPr>
          <w:t>compras@divinolandia.sp.gov,br</w:t>
        </w:r>
        <w:r w:rsidR="00390934" w:rsidRPr="008D0059">
          <w:rPr>
            <w:rStyle w:val="Hyperlink"/>
            <w:sz w:val="24"/>
          </w:rPr>
          <w:t>,</w:t>
        </w:r>
      </w:hyperlink>
      <w:r>
        <w:rPr>
          <w:color w:val="8080FF"/>
          <w:spacing w:val="36"/>
          <w:sz w:val="24"/>
        </w:rPr>
        <w:t xml:space="preserve"> </w:t>
      </w:r>
      <w:r>
        <w:rPr>
          <w:sz w:val="24"/>
        </w:rPr>
        <w:t>preferencialmente</w:t>
      </w:r>
      <w:r>
        <w:rPr>
          <w:spacing w:val="34"/>
          <w:sz w:val="24"/>
        </w:rPr>
        <w:t xml:space="preserve"> </w:t>
      </w:r>
      <w:r>
        <w:rPr>
          <w:sz w:val="24"/>
        </w:rPr>
        <w:t>fazendo</w:t>
      </w:r>
      <w:r>
        <w:rPr>
          <w:spacing w:val="36"/>
          <w:sz w:val="24"/>
        </w:rPr>
        <w:t xml:space="preserve"> </w:t>
      </w:r>
      <w:r>
        <w:rPr>
          <w:sz w:val="24"/>
        </w:rPr>
        <w:t>referência</w:t>
      </w:r>
      <w:r>
        <w:rPr>
          <w:spacing w:val="55"/>
          <w:sz w:val="24"/>
        </w:rPr>
        <w:t xml:space="preserve"> </w:t>
      </w:r>
      <w:r>
        <w:rPr>
          <w:sz w:val="24"/>
        </w:rPr>
        <w:t>ao</w:t>
      </w:r>
      <w:r>
        <w:rPr>
          <w:spacing w:val="34"/>
          <w:sz w:val="24"/>
        </w:rPr>
        <w:t xml:space="preserve"> </w:t>
      </w:r>
      <w:r>
        <w:rPr>
          <w:sz w:val="24"/>
        </w:rPr>
        <w:t>número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</w:p>
    <w:p w14:paraId="127006F7" w14:textId="77777777" w:rsidR="0062211C" w:rsidRDefault="0033418B">
      <w:pPr>
        <w:pStyle w:val="Corpodetexto"/>
        <w:spacing w:before="18"/>
        <w:ind w:left="101"/>
      </w:pPr>
      <w:r>
        <w:t>procedimento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dispensa.</w:t>
      </w:r>
    </w:p>
    <w:p w14:paraId="6EC7ECEC" w14:textId="154B32AD" w:rsidR="0062211C" w:rsidRDefault="0033418B">
      <w:pPr>
        <w:pStyle w:val="PargrafodaLista"/>
        <w:numPr>
          <w:ilvl w:val="2"/>
          <w:numId w:val="11"/>
        </w:numPr>
        <w:tabs>
          <w:tab w:val="left" w:pos="824"/>
        </w:tabs>
        <w:spacing w:before="139" w:line="360" w:lineRule="auto"/>
        <w:ind w:right="175" w:firstLine="0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 w:rsidRPr="00390934">
        <w:rPr>
          <w:sz w:val="24"/>
        </w:rPr>
        <w:t>Proposta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de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Preços:</w:t>
      </w:r>
      <w:r w:rsidRPr="00390934">
        <w:rPr>
          <w:spacing w:val="1"/>
          <w:sz w:val="24"/>
        </w:rPr>
        <w:t xml:space="preserve"> </w:t>
      </w:r>
      <w:r w:rsidR="00695B7B">
        <w:rPr>
          <w:rFonts w:ascii="Arial" w:eastAsia="Arial" w:hAnsi="Arial" w:cs="Arial"/>
          <w:b/>
          <w:bCs/>
          <w:sz w:val="24"/>
          <w:szCs w:val="24"/>
        </w:rPr>
        <w:t>12</w:t>
      </w:r>
      <w:r w:rsidR="00843B0D">
        <w:rPr>
          <w:rFonts w:ascii="Arial" w:eastAsia="Arial" w:hAnsi="Arial" w:cs="Arial"/>
          <w:b/>
          <w:bCs/>
          <w:sz w:val="24"/>
          <w:szCs w:val="24"/>
        </w:rPr>
        <w:t>/</w:t>
      </w:r>
      <w:r w:rsidR="00C53B0F">
        <w:rPr>
          <w:rFonts w:ascii="Arial" w:eastAsia="Arial" w:hAnsi="Arial" w:cs="Arial"/>
          <w:b/>
          <w:bCs/>
          <w:sz w:val="24"/>
          <w:szCs w:val="24"/>
        </w:rPr>
        <w:t>12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/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2024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, às 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1</w:t>
      </w:r>
      <w:r w:rsidR="005227B4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: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 horas.</w:t>
      </w:r>
    </w:p>
    <w:p w14:paraId="06D9069C" w14:textId="77777777" w:rsidR="0062211C" w:rsidRDefault="0062211C">
      <w:pPr>
        <w:pStyle w:val="Corpodetexto"/>
        <w:spacing w:before="10"/>
        <w:rPr>
          <w:rFonts w:ascii="Arial"/>
          <w:b/>
          <w:sz w:val="35"/>
        </w:rPr>
      </w:pPr>
    </w:p>
    <w:p w14:paraId="4EDF3F4D" w14:textId="77777777" w:rsidR="0062211C" w:rsidRDefault="0033418B">
      <w:pPr>
        <w:pStyle w:val="Ttulo1"/>
        <w:numPr>
          <w:ilvl w:val="1"/>
          <w:numId w:val="10"/>
        </w:numPr>
        <w:tabs>
          <w:tab w:val="left" w:pos="656"/>
        </w:tabs>
        <w:spacing w:before="1"/>
        <w:jc w:val="both"/>
      </w:pPr>
      <w:r>
        <w:t>Habilitação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e Fiscal:</w:t>
      </w:r>
    </w:p>
    <w:p w14:paraId="658C426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Prova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CNPJ;</w:t>
      </w:r>
    </w:p>
    <w:p w14:paraId="50DBD2D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137" w:line="360" w:lineRule="auto"/>
        <w:ind w:left="101" w:right="174" w:firstLine="0"/>
        <w:rPr>
          <w:sz w:val="24"/>
        </w:rPr>
      </w:pPr>
      <w:r>
        <w:rPr>
          <w:sz w:val="24"/>
        </w:rPr>
        <w:t>Contrato Social em vigor (Consolidado), devida</w:t>
      </w:r>
      <w:r w:rsidRPr="00390934">
        <w:rPr>
          <w:sz w:val="24"/>
        </w:rPr>
        <w:t>mente</w:t>
      </w:r>
      <w:r>
        <w:rPr>
          <w:sz w:val="24"/>
        </w:rPr>
        <w:t xml:space="preserve"> registrado, em se 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sociedades</w:t>
      </w:r>
      <w:r>
        <w:rPr>
          <w:spacing w:val="27"/>
          <w:sz w:val="24"/>
        </w:rPr>
        <w:t xml:space="preserve"> </w:t>
      </w:r>
      <w:r>
        <w:rPr>
          <w:sz w:val="24"/>
        </w:rPr>
        <w:t>comerciais;</w:t>
      </w:r>
      <w:r>
        <w:rPr>
          <w:spacing w:val="27"/>
          <w:sz w:val="24"/>
        </w:rPr>
        <w:t xml:space="preserve"> </w:t>
      </w:r>
      <w:r>
        <w:rPr>
          <w:sz w:val="24"/>
        </w:rPr>
        <w:t>exigindo-se,</w:t>
      </w:r>
      <w:r>
        <w:rPr>
          <w:spacing w:val="28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caso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sociedade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ações,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>acompanhado a última ata de eleição de seus dirigentes devidamente registrados em se</w:t>
      </w:r>
      <w:r>
        <w:rPr>
          <w:spacing w:val="-64"/>
          <w:sz w:val="24"/>
        </w:rPr>
        <w:t xml:space="preserve"> </w:t>
      </w:r>
      <w:r>
        <w:rPr>
          <w:sz w:val="24"/>
        </w:rPr>
        <w:t>tratando de sociedades civis com ou sem fins lucrativos. Quando se tratar de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será apresentado cópia das leis que a instituiu; Certificado da 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MEI;</w:t>
      </w:r>
    </w:p>
    <w:p w14:paraId="1C354EA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2" w:line="360" w:lineRule="auto"/>
        <w:ind w:left="101" w:right="178" w:firstLine="0"/>
        <w:rPr>
          <w:sz w:val="24"/>
        </w:rPr>
      </w:pPr>
      <w:r>
        <w:rPr>
          <w:sz w:val="24"/>
        </w:rPr>
        <w:t>Regularidade para com a Fazenda Federal – Certidão Conjunta Negativa 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</w:t>
      </w:r>
      <w:r>
        <w:rPr>
          <w:spacing w:val="2"/>
          <w:sz w:val="24"/>
        </w:rPr>
        <w:t xml:space="preserve"> </w:t>
      </w:r>
      <w:r>
        <w:rPr>
          <w:sz w:val="24"/>
        </w:rPr>
        <w:t>Tributos</w:t>
      </w:r>
      <w:r>
        <w:rPr>
          <w:spacing w:val="-2"/>
          <w:sz w:val="24"/>
        </w:rPr>
        <w:t xml:space="preserve"> </w:t>
      </w:r>
      <w:r>
        <w:rPr>
          <w:sz w:val="24"/>
        </w:rPr>
        <w:t>Federais 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Dívida</w:t>
      </w:r>
      <w:r>
        <w:rPr>
          <w:spacing w:val="-1"/>
          <w:sz w:val="24"/>
        </w:rPr>
        <w:t xml:space="preserve"> </w:t>
      </w:r>
      <w:r>
        <w:rPr>
          <w:sz w:val="24"/>
        </w:rPr>
        <w:t>Ativa da</w:t>
      </w:r>
      <w:r>
        <w:rPr>
          <w:spacing w:val="-1"/>
          <w:sz w:val="24"/>
        </w:rPr>
        <w:t xml:space="preserve"> </w:t>
      </w:r>
      <w:r>
        <w:rPr>
          <w:sz w:val="24"/>
        </w:rPr>
        <w:t>União;</w:t>
      </w:r>
    </w:p>
    <w:p w14:paraId="4416A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66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33462BBE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rPr>
          <w:sz w:val="24"/>
        </w:rPr>
      </w:pPr>
      <w:r>
        <w:rPr>
          <w:sz w:val="24"/>
        </w:rPr>
        <w:t>Certidão</w:t>
      </w:r>
      <w:r>
        <w:rPr>
          <w:spacing w:val="-4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Débito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(CND</w:t>
      </w:r>
      <w:r>
        <w:rPr>
          <w:spacing w:val="-5"/>
          <w:sz w:val="24"/>
        </w:rPr>
        <w:t xml:space="preserve"> </w:t>
      </w:r>
      <w:r>
        <w:rPr>
          <w:sz w:val="24"/>
        </w:rPr>
        <w:t>Municipal);</w:t>
      </w:r>
    </w:p>
    <w:p w14:paraId="2608D817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</w:t>
      </w:r>
      <w:r>
        <w:rPr>
          <w:spacing w:val="-3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 Débitos</w:t>
      </w:r>
      <w:r>
        <w:rPr>
          <w:spacing w:val="-4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FGTS;</w:t>
      </w:r>
    </w:p>
    <w:p w14:paraId="1A8BCC0B" w14:textId="2AA6575F" w:rsidR="00A52D42" w:rsidRDefault="00A52D42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 Negativa de Débitos Tralhistas;</w:t>
      </w:r>
    </w:p>
    <w:p w14:paraId="6E232293" w14:textId="77777777" w:rsidR="003B243B" w:rsidRDefault="003B243B" w:rsidP="003B243B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4F25F0E" w14:textId="6DC3F32A" w:rsidR="003B243B" w:rsidRDefault="003E3B70" w:rsidP="003B243B">
      <w:pPr>
        <w:pStyle w:val="PargrafodaLista"/>
        <w:numPr>
          <w:ilvl w:val="1"/>
          <w:numId w:val="10"/>
        </w:numPr>
        <w:tabs>
          <w:tab w:val="left" w:pos="824"/>
        </w:tabs>
        <w:spacing w:before="137"/>
        <w:rPr>
          <w:b/>
          <w:sz w:val="24"/>
        </w:rPr>
      </w:pPr>
      <w:r>
        <w:rPr>
          <w:b/>
          <w:sz w:val="24"/>
        </w:rPr>
        <w:t>Regularidade Econômico-</w:t>
      </w:r>
      <w:r w:rsidR="003B243B" w:rsidRPr="003B243B">
        <w:rPr>
          <w:b/>
          <w:sz w:val="24"/>
        </w:rPr>
        <w:t>Financeira</w:t>
      </w:r>
    </w:p>
    <w:p w14:paraId="63FB844F" w14:textId="7785564B" w:rsidR="003B243B" w:rsidRDefault="003B243B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 w:rsidRPr="003B243B">
        <w:rPr>
          <w:sz w:val="24"/>
        </w:rPr>
        <w:t>Certidão N</w:t>
      </w:r>
      <w:r w:rsidR="003E3B70">
        <w:rPr>
          <w:sz w:val="24"/>
        </w:rPr>
        <w:t>egativa de Falência ou Concordata expedida pelo distribuidor da comarca sede da proponente, com data de emissão igual ou inferior a 90 dias da data da Sessão Pública.</w:t>
      </w:r>
    </w:p>
    <w:p w14:paraId="43ADA44F" w14:textId="0A1674CE" w:rsidR="003E3B70" w:rsidRPr="003B243B" w:rsidRDefault="003E3B70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 xml:space="preserve">Será permitida a participação de empresas em recuperação judicial, nos termos da Súmula 50 do Tribunal de Contas do Estado de São Paulo, mediante apresentação de certidão de concessão de recuperação judicial. Caso a empresa em </w:t>
      </w:r>
      <w:r w:rsidR="00A52D42">
        <w:rPr>
          <w:sz w:val="24"/>
        </w:rPr>
        <w:t>Recuperação Judicial apresente certidão positiva, se faz necessário que a interessada demontre se Plano de Recuperação, já homologado pelo juízo competente e em pleo vigor, apto a comprovar sua viabilidade econômico-financeira, inclusive, pelo atendimento de todos os requisitos de habilitação estabelecidos no edital</w:t>
      </w:r>
    </w:p>
    <w:p w14:paraId="5124E34D" w14:textId="77777777" w:rsidR="003B243B" w:rsidRPr="003B243B" w:rsidRDefault="003B243B" w:rsidP="003B243B">
      <w:pPr>
        <w:tabs>
          <w:tab w:val="left" w:pos="824"/>
        </w:tabs>
        <w:spacing w:before="137"/>
        <w:ind w:left="655"/>
        <w:rPr>
          <w:b/>
          <w:sz w:val="24"/>
        </w:rPr>
      </w:pPr>
    </w:p>
    <w:p w14:paraId="43AF7D03" w14:textId="77777777" w:rsidR="00E226B3" w:rsidRDefault="00E226B3">
      <w:pPr>
        <w:pStyle w:val="Corpodetexto"/>
        <w:spacing w:before="11"/>
        <w:rPr>
          <w:sz w:val="35"/>
        </w:rPr>
      </w:pPr>
    </w:p>
    <w:p w14:paraId="4A72A9EF" w14:textId="77777777" w:rsidR="00A52D42" w:rsidRDefault="00A52D42">
      <w:pPr>
        <w:pStyle w:val="Corpodetexto"/>
        <w:spacing w:before="11"/>
        <w:rPr>
          <w:sz w:val="35"/>
        </w:rPr>
      </w:pPr>
    </w:p>
    <w:p w14:paraId="40F04830" w14:textId="77777777" w:rsidR="0062211C" w:rsidRDefault="0033418B">
      <w:pPr>
        <w:pStyle w:val="Ttulo1"/>
        <w:numPr>
          <w:ilvl w:val="1"/>
          <w:numId w:val="10"/>
        </w:numPr>
        <w:tabs>
          <w:tab w:val="left" w:pos="658"/>
        </w:tabs>
        <w:ind w:left="658" w:hanging="557"/>
        <w:jc w:val="both"/>
      </w:pP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Preços/Cotação:</w:t>
      </w:r>
    </w:p>
    <w:p w14:paraId="5D0E42C9" w14:textId="13A45A61" w:rsidR="0062211C" w:rsidRDefault="0033418B">
      <w:pPr>
        <w:pStyle w:val="PargrafodaLista"/>
        <w:numPr>
          <w:ilvl w:val="2"/>
          <w:numId w:val="10"/>
        </w:numPr>
        <w:tabs>
          <w:tab w:val="left" w:pos="845"/>
          <w:tab w:val="left" w:pos="846"/>
        </w:tabs>
        <w:spacing w:before="139" w:line="360" w:lineRule="auto"/>
        <w:ind w:left="101" w:right="174" w:firstLine="0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Proposta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39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ser</w:t>
      </w:r>
      <w:r>
        <w:rPr>
          <w:spacing w:val="4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42"/>
          <w:sz w:val="24"/>
        </w:rPr>
        <w:t xml:space="preserve"> </w:t>
      </w:r>
      <w:r>
        <w:rPr>
          <w:sz w:val="24"/>
        </w:rPr>
        <w:t>conforme</w:t>
      </w:r>
      <w:r>
        <w:rPr>
          <w:spacing w:val="38"/>
          <w:sz w:val="24"/>
        </w:rPr>
        <w:t xml:space="preserve"> </w:t>
      </w:r>
      <w:r>
        <w:rPr>
          <w:sz w:val="24"/>
        </w:rPr>
        <w:t>modelo</w:t>
      </w:r>
      <w:r>
        <w:rPr>
          <w:spacing w:val="40"/>
          <w:sz w:val="24"/>
        </w:rPr>
        <w:t xml:space="preserve"> </w:t>
      </w:r>
      <w:r>
        <w:rPr>
          <w:sz w:val="24"/>
        </w:rPr>
        <w:t>constante</w:t>
      </w:r>
      <w:r>
        <w:rPr>
          <w:spacing w:val="4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26"/>
          <w:sz w:val="24"/>
        </w:rPr>
        <w:t xml:space="preserve"> </w:t>
      </w:r>
      <w:r>
        <w:rPr>
          <w:sz w:val="24"/>
        </w:rPr>
        <w:t>II</w:t>
      </w:r>
      <w:r>
        <w:rPr>
          <w:spacing w:val="22"/>
          <w:sz w:val="24"/>
        </w:rPr>
        <w:t xml:space="preserve"> </w:t>
      </w:r>
      <w:r>
        <w:rPr>
          <w:sz w:val="24"/>
        </w:rPr>
        <w:t>deste</w:t>
      </w:r>
      <w:r w:rsidR="00E226B3">
        <w:rPr>
          <w:sz w:val="24"/>
        </w:rPr>
        <w:t xml:space="preserve"> </w:t>
      </w:r>
      <w:r>
        <w:rPr>
          <w:sz w:val="24"/>
        </w:rPr>
        <w:t>Edital.</w:t>
      </w:r>
    </w:p>
    <w:p w14:paraId="07250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88"/>
          <w:tab w:val="left" w:pos="889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estiverem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7"/>
          <w:sz w:val="24"/>
        </w:rPr>
        <w:t xml:space="preserve"> </w:t>
      </w:r>
      <w:r>
        <w:rPr>
          <w:sz w:val="24"/>
        </w:rPr>
        <w:t>exigências</w:t>
      </w:r>
      <w:r>
        <w:rPr>
          <w:spacing w:val="68"/>
          <w:sz w:val="24"/>
        </w:rPr>
        <w:t xml:space="preserve"> </w:t>
      </w:r>
      <w:r>
        <w:rPr>
          <w:sz w:val="24"/>
        </w:rPr>
        <w:t>deste</w:t>
      </w:r>
      <w:r>
        <w:rPr>
          <w:spacing w:val="-64"/>
          <w:sz w:val="24"/>
        </w:rPr>
        <w:t xml:space="preserve"> </w:t>
      </w:r>
      <w:r>
        <w:rPr>
          <w:sz w:val="24"/>
        </w:rPr>
        <w:t>Edital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desconsideradas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julgando-se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1BED9F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61"/>
          <w:tab w:val="left" w:pos="862"/>
        </w:tabs>
        <w:ind w:left="862" w:hanging="761"/>
        <w:rPr>
          <w:sz w:val="24"/>
        </w:rPr>
      </w:pPr>
      <w:r>
        <w:rPr>
          <w:sz w:val="24"/>
        </w:rPr>
        <w:t>Os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43"/>
          <w:sz w:val="24"/>
        </w:rPr>
        <w:t xml:space="preserve"> </w:t>
      </w:r>
      <w:r>
        <w:rPr>
          <w:sz w:val="24"/>
        </w:rPr>
        <w:t>ofertados</w:t>
      </w:r>
      <w:r>
        <w:rPr>
          <w:spacing w:val="42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poderão</w:t>
      </w:r>
      <w:r>
        <w:rPr>
          <w:spacing w:val="42"/>
          <w:sz w:val="24"/>
        </w:rPr>
        <w:t xml:space="preserve"> </w:t>
      </w:r>
      <w:r>
        <w:rPr>
          <w:sz w:val="24"/>
        </w:rPr>
        <w:t>exceder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limite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art.</w:t>
      </w:r>
      <w:r>
        <w:rPr>
          <w:spacing w:val="45"/>
          <w:sz w:val="24"/>
        </w:rPr>
        <w:t xml:space="preserve"> </w:t>
      </w:r>
      <w:r>
        <w:rPr>
          <w:sz w:val="24"/>
        </w:rPr>
        <w:t>75,</w:t>
      </w:r>
      <w:r>
        <w:rPr>
          <w:spacing w:val="45"/>
          <w:sz w:val="24"/>
        </w:rPr>
        <w:t xml:space="preserve"> </w:t>
      </w:r>
      <w:r>
        <w:rPr>
          <w:sz w:val="24"/>
        </w:rPr>
        <w:t>inciso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1"/>
          <w:sz w:val="24"/>
        </w:rPr>
        <w:t xml:space="preserve"> </w:t>
      </w:r>
      <w:r>
        <w:rPr>
          <w:sz w:val="24"/>
        </w:rPr>
        <w:t>Lei</w:t>
      </w:r>
    </w:p>
    <w:p w14:paraId="5FFBE20B" w14:textId="77777777" w:rsidR="0062211C" w:rsidRDefault="0033418B">
      <w:pPr>
        <w:pStyle w:val="Corpodetexto"/>
        <w:spacing w:before="18"/>
        <w:ind w:left="101"/>
      </w:pPr>
      <w:r>
        <w:t>14.133/2021.Devendo</w:t>
      </w:r>
      <w:r>
        <w:rPr>
          <w:spacing w:val="-5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estipulado</w:t>
      </w:r>
      <w:r>
        <w:rPr>
          <w:spacing w:val="-2"/>
        </w:rPr>
        <w:t xml:space="preserve"> </w:t>
      </w:r>
      <w:r>
        <w:t>pela legislação.</w:t>
      </w:r>
    </w:p>
    <w:p w14:paraId="5D1BAB5F" w14:textId="77777777" w:rsidR="0062211C" w:rsidRDefault="0062211C">
      <w:pPr>
        <w:pStyle w:val="Corpodetexto"/>
        <w:rPr>
          <w:sz w:val="26"/>
        </w:rPr>
      </w:pPr>
    </w:p>
    <w:p w14:paraId="098A3129" w14:textId="77777777" w:rsidR="0062211C" w:rsidRDefault="0062211C">
      <w:pPr>
        <w:pStyle w:val="Corpodetexto"/>
        <w:rPr>
          <w:sz w:val="22"/>
        </w:rPr>
      </w:pPr>
    </w:p>
    <w:p w14:paraId="158C969D" w14:textId="77777777" w:rsidR="0062211C" w:rsidRDefault="0033418B">
      <w:pPr>
        <w:pStyle w:val="Ttulo1"/>
        <w:jc w:val="both"/>
      </w:pPr>
      <w:r>
        <w:t>5.0</w:t>
      </w:r>
      <w:r>
        <w:rPr>
          <w:spacing w:val="-5"/>
        </w:rPr>
        <w:t xml:space="preserve"> </w:t>
      </w:r>
      <w:r>
        <w:t>– DO</w:t>
      </w:r>
      <w:r>
        <w:rPr>
          <w:spacing w:val="-6"/>
        </w:rPr>
        <w:t xml:space="preserve"> </w:t>
      </w:r>
      <w:r>
        <w:t>PAGAMENTO:</w:t>
      </w:r>
    </w:p>
    <w:p w14:paraId="4D7AB8A9" w14:textId="3CD67D3F" w:rsidR="0062211C" w:rsidRDefault="0033418B">
      <w:pPr>
        <w:pStyle w:val="Corpodetexto"/>
        <w:spacing w:before="139" w:line="360" w:lineRule="auto"/>
        <w:ind w:left="101" w:right="174"/>
        <w:jc w:val="both"/>
      </w:pPr>
      <w:r>
        <w:rPr>
          <w:sz w:val="20"/>
        </w:rPr>
        <w:lastRenderedPageBreak/>
        <w:t>5.1.</w:t>
      </w:r>
      <w:r>
        <w:rPr>
          <w:spacing w:val="1"/>
          <w:sz w:val="20"/>
        </w:rPr>
        <w:t xml:space="preserve"> </w:t>
      </w:r>
      <w:r>
        <w:t xml:space="preserve">O pagamento ocorrerá em até </w:t>
      </w:r>
      <w:r w:rsidR="00D64358">
        <w:t>30</w:t>
      </w:r>
      <w:r w:rsidRPr="00D64358">
        <w:t xml:space="preserve"> (</w:t>
      </w:r>
      <w:r w:rsidR="00D64358">
        <w:t>trinta</w:t>
      </w:r>
      <w:r w:rsidRPr="00D64358">
        <w:t>)</w:t>
      </w:r>
      <w:r>
        <w:t xml:space="preserve"> dias úteis após execução dos serviços,</w:t>
      </w:r>
      <w:r>
        <w:rPr>
          <w:spacing w:val="1"/>
        </w:rPr>
        <w:t xml:space="preserve"> </w:t>
      </w:r>
      <w:r>
        <w:t>medianteapresentação de nota fiscal e após atesto do setor competente, nos termos da</w:t>
      </w:r>
      <w:r>
        <w:rPr>
          <w:spacing w:val="1"/>
        </w:rPr>
        <w:t xml:space="preserve"> </w:t>
      </w:r>
      <w:r>
        <w:t>Lei Federal nº 14.133/2021. Para realização dos pagamentos, o proponente vencedor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regularidade</w:t>
      </w:r>
      <w:r>
        <w:rPr>
          <w:spacing w:val="-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habilitação;</w:t>
      </w:r>
    </w:p>
    <w:p w14:paraId="780B0B00" w14:textId="77777777" w:rsidR="0062211C" w:rsidRDefault="0062211C">
      <w:pPr>
        <w:pStyle w:val="Corpodetexto"/>
        <w:rPr>
          <w:sz w:val="36"/>
        </w:rPr>
      </w:pPr>
    </w:p>
    <w:p w14:paraId="5AB1F682" w14:textId="77777777" w:rsidR="0062211C" w:rsidRDefault="0033418B">
      <w:pPr>
        <w:pStyle w:val="Ttulo1"/>
        <w:jc w:val="both"/>
      </w:pPr>
      <w:r>
        <w:t>6.0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PENALIDADES:</w:t>
      </w:r>
    </w:p>
    <w:p w14:paraId="784ACEA3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8"/>
        </w:tabs>
        <w:spacing w:before="139" w:line="360" w:lineRule="auto"/>
        <w:ind w:right="175" w:firstLine="0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64"/>
          <w:sz w:val="24"/>
        </w:rPr>
        <w:t xml:space="preserve"> </w:t>
      </w:r>
      <w:r>
        <w:rPr>
          <w:sz w:val="24"/>
        </w:rPr>
        <w:t>não assinar o termo de contrato, quando convocado dentro do prazo de validade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proposta;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falsa; deixar de</w:t>
      </w:r>
      <w:r>
        <w:rPr>
          <w:spacing w:val="66"/>
          <w:sz w:val="24"/>
        </w:rPr>
        <w:t xml:space="preserve"> </w:t>
      </w:r>
      <w:r>
        <w:rPr>
          <w:sz w:val="24"/>
        </w:rPr>
        <w:t>entregar os documentos exigidos</w:t>
      </w:r>
      <w:r>
        <w:rPr>
          <w:spacing w:val="1"/>
          <w:sz w:val="24"/>
        </w:rPr>
        <w:t xml:space="preserve"> </w:t>
      </w:r>
      <w:r>
        <w:rPr>
          <w:sz w:val="24"/>
        </w:rPr>
        <w:t>no certame; ensejar o retardamento da execução do objeto; não mantiver a proposta;</w:t>
      </w:r>
      <w:r>
        <w:rPr>
          <w:spacing w:val="1"/>
          <w:sz w:val="24"/>
        </w:rPr>
        <w:t xml:space="preserve"> </w:t>
      </w:r>
      <w:r>
        <w:rPr>
          <w:sz w:val="24"/>
        </w:rPr>
        <w:t>cometer fraude fiscal; comportar-se de modo inidôneo, dentro outras condutas previstas</w:t>
      </w:r>
      <w:r>
        <w:rPr>
          <w:spacing w:val="1"/>
          <w:sz w:val="24"/>
        </w:rPr>
        <w:t xml:space="preserve"> </w:t>
      </w:r>
      <w:r>
        <w:rPr>
          <w:sz w:val="24"/>
        </w:rPr>
        <w:t>na Lei</w:t>
      </w:r>
      <w:r>
        <w:rPr>
          <w:spacing w:val="-5"/>
          <w:sz w:val="24"/>
        </w:rPr>
        <w:t xml:space="preserve"> </w:t>
      </w:r>
      <w:r>
        <w:rPr>
          <w:sz w:val="24"/>
        </w:rPr>
        <w:t>n.º 14.133/2021.</w:t>
      </w:r>
    </w:p>
    <w:p w14:paraId="68E63541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74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Contratado/Adjudicatário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ficará</w:t>
      </w:r>
      <w:r>
        <w:rPr>
          <w:spacing w:val="1"/>
          <w:sz w:val="24"/>
        </w:rPr>
        <w:t xml:space="preserve"> </w:t>
      </w:r>
      <w:r>
        <w:rPr>
          <w:sz w:val="24"/>
        </w:rPr>
        <w:t>sujeito,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sanções:</w:t>
      </w:r>
    </w:p>
    <w:p w14:paraId="6295EA22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6"/>
        </w:tabs>
        <w:spacing w:line="360" w:lineRule="auto"/>
        <w:ind w:right="183" w:firstLine="0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prejuízos significativospara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2C440D4B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3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do(s)</w:t>
      </w:r>
      <w:r>
        <w:rPr>
          <w:spacing w:val="1"/>
          <w:sz w:val="24"/>
        </w:rPr>
        <w:t xml:space="preserve"> </w:t>
      </w:r>
      <w:r>
        <w:rPr>
          <w:sz w:val="24"/>
        </w:rPr>
        <w:t>item/serviço(s)</w:t>
      </w:r>
      <w:r>
        <w:rPr>
          <w:spacing w:val="-64"/>
          <w:sz w:val="24"/>
        </w:rPr>
        <w:t xml:space="preserve"> </w:t>
      </w:r>
      <w:r>
        <w:rPr>
          <w:sz w:val="24"/>
        </w:rPr>
        <w:t>prejudicado(s)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3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49BEC226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órgão,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6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unidade administrativa </w:t>
      </w:r>
      <w:r>
        <w:rPr>
          <w:sz w:val="24"/>
        </w:rPr>
        <w:t>pela qual a Administração Pública opera e atua concretamente,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t>anos;</w:t>
      </w:r>
    </w:p>
    <w:p w14:paraId="362B05B8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5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Declaração de inidoneidade para licitar ou contratar com a 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-64"/>
          <w:sz w:val="24"/>
        </w:rPr>
        <w:t xml:space="preserve"> </w:t>
      </w:r>
      <w:r>
        <w:rPr>
          <w:sz w:val="24"/>
        </w:rPr>
        <w:t>reabilitação perante a própria autoridade que aplicou a penalidade, que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2"/>
          <w:sz w:val="24"/>
        </w:rPr>
        <w:t xml:space="preserve"> </w:t>
      </w:r>
      <w:r>
        <w:rPr>
          <w:sz w:val="24"/>
        </w:rPr>
        <w:t>ressarcira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pelos</w:t>
      </w:r>
      <w:r>
        <w:rPr>
          <w:spacing w:val="-3"/>
          <w:sz w:val="24"/>
        </w:rPr>
        <w:t xml:space="preserve"> </w:t>
      </w:r>
      <w:r>
        <w:rPr>
          <w:sz w:val="24"/>
        </w:rPr>
        <w:t>prejuízos causados.</w:t>
      </w:r>
    </w:p>
    <w:p w14:paraId="67B89006" w14:textId="77777777" w:rsidR="0062211C" w:rsidRDefault="0033418B">
      <w:pPr>
        <w:pStyle w:val="Ttulo1"/>
        <w:numPr>
          <w:ilvl w:val="1"/>
          <w:numId w:val="8"/>
        </w:numPr>
        <w:tabs>
          <w:tab w:val="left" w:pos="656"/>
        </w:tabs>
        <w:spacing w:before="93"/>
        <w:jc w:val="both"/>
      </w:pP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GERAIS:</w:t>
      </w:r>
    </w:p>
    <w:p w14:paraId="2E7A24D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45"/>
        </w:tabs>
        <w:spacing w:before="136" w:line="360" w:lineRule="auto"/>
        <w:ind w:left="101" w:right="174" w:firstLine="0"/>
        <w:rPr>
          <w:sz w:val="24"/>
        </w:rPr>
      </w:pP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aviso,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conveniência 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justificado.</w:t>
      </w:r>
    </w:p>
    <w:p w14:paraId="1EE47D8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14"/>
        </w:tabs>
        <w:spacing w:before="2" w:line="360" w:lineRule="auto"/>
        <w:ind w:left="101" w:right="174" w:firstLine="0"/>
        <w:rPr>
          <w:sz w:val="24"/>
        </w:rPr>
      </w:pPr>
      <w:r>
        <w:rPr>
          <w:sz w:val="24"/>
        </w:rPr>
        <w:t>O 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deverá anular o presente aviso, no</w:t>
      </w:r>
      <w:r>
        <w:rPr>
          <w:spacing w:val="1"/>
          <w:sz w:val="24"/>
        </w:rPr>
        <w:t xml:space="preserve"> </w:t>
      </w:r>
      <w:r>
        <w:rPr>
          <w:sz w:val="24"/>
        </w:rPr>
        <w:t>todo ou em parte,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acontecerilegalidade,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provocação.</w:t>
      </w:r>
    </w:p>
    <w:p w14:paraId="3EB0CF68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68"/>
        </w:tabs>
        <w:spacing w:line="360" w:lineRule="auto"/>
        <w:ind w:left="101" w:right="173" w:firstLine="0"/>
        <w:rPr>
          <w:sz w:val="24"/>
        </w:rPr>
      </w:pPr>
      <w:r>
        <w:rPr>
          <w:sz w:val="24"/>
        </w:rPr>
        <w:lastRenderedPageBreak/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anulação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dispensa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gera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</w:t>
      </w:r>
      <w:r>
        <w:rPr>
          <w:spacing w:val="6"/>
          <w:sz w:val="24"/>
        </w:rPr>
        <w:t xml:space="preserve"> </w:t>
      </w:r>
      <w:r>
        <w:rPr>
          <w:sz w:val="24"/>
        </w:rPr>
        <w:t>ressalvadao</w:t>
      </w:r>
      <w:r>
        <w:rPr>
          <w:spacing w:val="-1"/>
          <w:sz w:val="24"/>
        </w:rPr>
        <w:t xml:space="preserve"> </w:t>
      </w:r>
      <w:r>
        <w:rPr>
          <w:sz w:val="24"/>
        </w:rPr>
        <w:t>disposto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§3º,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nº 14.133/21.</w:t>
      </w:r>
    </w:p>
    <w:p w14:paraId="20118C12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80"/>
        </w:tabs>
        <w:spacing w:before="1" w:line="360" w:lineRule="auto"/>
        <w:ind w:left="101" w:right="173" w:firstLine="0"/>
        <w:rPr>
          <w:sz w:val="24"/>
        </w:rPr>
      </w:pPr>
      <w:r>
        <w:rPr>
          <w:sz w:val="24"/>
        </w:rPr>
        <w:t>Após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fase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propostas,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56"/>
          <w:sz w:val="24"/>
        </w:rPr>
        <w:t xml:space="preserve"> </w:t>
      </w:r>
      <w:r>
        <w:rPr>
          <w:sz w:val="24"/>
        </w:rPr>
        <w:t>cabe</w:t>
      </w:r>
      <w:r>
        <w:rPr>
          <w:spacing w:val="55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4"/>
          <w:sz w:val="24"/>
        </w:rPr>
        <w:t xml:space="preserve"> </w:t>
      </w:r>
      <w:r>
        <w:rPr>
          <w:sz w:val="24"/>
        </w:rPr>
        <w:t>mesma,</w:t>
      </w:r>
      <w:r>
        <w:rPr>
          <w:spacing w:val="-64"/>
          <w:sz w:val="24"/>
        </w:rPr>
        <w:t xml:space="preserve"> </w:t>
      </w:r>
      <w:r>
        <w:rPr>
          <w:sz w:val="24"/>
        </w:rPr>
        <w:t>salvo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motivojusto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 e aceito pelo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Município.</w:t>
      </w:r>
    </w:p>
    <w:p w14:paraId="5C37465C" w14:textId="77777777" w:rsidR="0062211C" w:rsidRDefault="0062211C">
      <w:pPr>
        <w:pStyle w:val="Corpodetexto"/>
        <w:spacing w:before="10"/>
        <w:rPr>
          <w:sz w:val="27"/>
        </w:rPr>
      </w:pPr>
    </w:p>
    <w:p w14:paraId="4774988A" w14:textId="77777777" w:rsidR="007324B6" w:rsidRDefault="007324B6">
      <w:pPr>
        <w:pStyle w:val="Corpodetexto"/>
        <w:spacing w:before="10"/>
        <w:rPr>
          <w:sz w:val="27"/>
        </w:rPr>
      </w:pPr>
    </w:p>
    <w:p w14:paraId="4F931DA0" w14:textId="4164DAD4" w:rsidR="0062211C" w:rsidRPr="00F108E7" w:rsidRDefault="00D64358" w:rsidP="00F108E7">
      <w:pPr>
        <w:pStyle w:val="Corpodetexto"/>
        <w:spacing w:before="92"/>
        <w:ind w:left="6099" w:hanging="429"/>
        <w:rPr>
          <w:szCs w:val="22"/>
        </w:rPr>
      </w:pPr>
      <w:r w:rsidRPr="00F108E7">
        <w:rPr>
          <w:szCs w:val="22"/>
        </w:rPr>
        <w:t>Divinolândia</w:t>
      </w:r>
      <w:r w:rsidR="0033418B" w:rsidRPr="00F108E7">
        <w:rPr>
          <w:szCs w:val="22"/>
        </w:rPr>
        <w:t>,</w:t>
      </w:r>
      <w:r w:rsidR="00C04774">
        <w:rPr>
          <w:szCs w:val="22"/>
        </w:rPr>
        <w:t xml:space="preserve"> </w:t>
      </w:r>
      <w:r w:rsidR="00695B7B">
        <w:rPr>
          <w:szCs w:val="22"/>
        </w:rPr>
        <w:t>09</w:t>
      </w:r>
      <w:r w:rsidR="000A5341">
        <w:rPr>
          <w:szCs w:val="22"/>
        </w:rPr>
        <w:t xml:space="preserve"> </w:t>
      </w:r>
      <w:r w:rsidR="0033418B" w:rsidRPr="00F108E7">
        <w:rPr>
          <w:szCs w:val="22"/>
        </w:rPr>
        <w:t xml:space="preserve">de </w:t>
      </w:r>
      <w:r w:rsidR="004E7F0E">
        <w:rPr>
          <w:szCs w:val="22"/>
        </w:rPr>
        <w:t>dezembro</w:t>
      </w:r>
      <w:r w:rsidRPr="00F108E7">
        <w:rPr>
          <w:szCs w:val="22"/>
        </w:rPr>
        <w:t xml:space="preserve"> </w:t>
      </w:r>
      <w:r w:rsidR="0033418B" w:rsidRPr="00F108E7">
        <w:rPr>
          <w:szCs w:val="22"/>
        </w:rPr>
        <w:t>de 202</w:t>
      </w:r>
      <w:r w:rsidRPr="00F108E7">
        <w:rPr>
          <w:szCs w:val="22"/>
        </w:rPr>
        <w:t>4</w:t>
      </w:r>
      <w:r w:rsidR="0033418B" w:rsidRPr="00F108E7">
        <w:rPr>
          <w:szCs w:val="22"/>
        </w:rPr>
        <w:t>.</w:t>
      </w:r>
    </w:p>
    <w:p w14:paraId="59E453AC" w14:textId="77777777" w:rsidR="0062211C" w:rsidRPr="00E226B3" w:rsidRDefault="0062211C">
      <w:pPr>
        <w:pStyle w:val="Corpodetexto"/>
        <w:rPr>
          <w:sz w:val="20"/>
          <w:szCs w:val="20"/>
        </w:rPr>
      </w:pPr>
    </w:p>
    <w:p w14:paraId="276AD171" w14:textId="77777777" w:rsidR="0062211C" w:rsidRDefault="0062211C">
      <w:pPr>
        <w:pStyle w:val="Corpodetexto"/>
        <w:rPr>
          <w:sz w:val="20"/>
        </w:rPr>
      </w:pPr>
    </w:p>
    <w:p w14:paraId="47F19B5D" w14:textId="77777777" w:rsidR="0062211C" w:rsidRDefault="0062211C">
      <w:pPr>
        <w:pStyle w:val="Corpodetexto"/>
        <w:rPr>
          <w:sz w:val="20"/>
        </w:rPr>
      </w:pPr>
    </w:p>
    <w:p w14:paraId="1AE22B49" w14:textId="77777777" w:rsidR="0062211C" w:rsidRDefault="0062211C">
      <w:pPr>
        <w:pStyle w:val="Corpodetexto"/>
        <w:rPr>
          <w:sz w:val="20"/>
        </w:rPr>
      </w:pPr>
    </w:p>
    <w:p w14:paraId="00EEB95E" w14:textId="77777777" w:rsidR="0062211C" w:rsidRDefault="0062211C">
      <w:pPr>
        <w:pStyle w:val="Corpodetexto"/>
        <w:rPr>
          <w:sz w:val="20"/>
        </w:rPr>
      </w:pPr>
    </w:p>
    <w:p w14:paraId="554E3F69" w14:textId="77777777" w:rsidR="0062211C" w:rsidRDefault="0062211C">
      <w:pPr>
        <w:pStyle w:val="Corpodetexto"/>
        <w:rPr>
          <w:sz w:val="20"/>
        </w:rPr>
      </w:pPr>
    </w:p>
    <w:p w14:paraId="35E373AA" w14:textId="77777777" w:rsidR="0062211C" w:rsidRDefault="0062211C">
      <w:pPr>
        <w:pStyle w:val="Corpodetexto"/>
        <w:rPr>
          <w:sz w:val="20"/>
        </w:rPr>
      </w:pPr>
    </w:p>
    <w:p w14:paraId="71D91666" w14:textId="77777777" w:rsidR="0062211C" w:rsidRDefault="0062211C">
      <w:pPr>
        <w:pStyle w:val="Corpodetexto"/>
        <w:rPr>
          <w:sz w:val="20"/>
        </w:rPr>
      </w:pPr>
    </w:p>
    <w:p w14:paraId="303D387F" w14:textId="77777777" w:rsidR="0062211C" w:rsidRDefault="0062211C">
      <w:pPr>
        <w:pStyle w:val="Corpodetexto"/>
        <w:rPr>
          <w:sz w:val="20"/>
        </w:rPr>
      </w:pPr>
    </w:p>
    <w:p w14:paraId="37AD3A47" w14:textId="77777777" w:rsidR="0062211C" w:rsidRDefault="0062211C">
      <w:pPr>
        <w:pStyle w:val="Corpodetexto"/>
        <w:rPr>
          <w:sz w:val="20"/>
        </w:rPr>
      </w:pPr>
    </w:p>
    <w:p w14:paraId="0BA17CFA" w14:textId="77777777" w:rsidR="0062211C" w:rsidRDefault="0062211C">
      <w:pPr>
        <w:pStyle w:val="Corpodetexto"/>
        <w:rPr>
          <w:sz w:val="28"/>
        </w:rPr>
      </w:pPr>
    </w:p>
    <w:p w14:paraId="51E54A61" w14:textId="5F6AB15A" w:rsidR="00E226B3" w:rsidRDefault="00267689" w:rsidP="00D64358">
      <w:pPr>
        <w:pStyle w:val="Corpodetexto"/>
        <w:spacing w:before="93" w:line="360" w:lineRule="auto"/>
        <w:ind w:left="3261" w:right="3503"/>
        <w:jc w:val="center"/>
        <w:rPr>
          <w:szCs w:val="22"/>
        </w:rPr>
      </w:pPr>
      <w:r>
        <w:rPr>
          <w:szCs w:val="22"/>
        </w:rPr>
        <w:t xml:space="preserve">___________________        </w:t>
      </w:r>
      <w:r w:rsidR="00D64358">
        <w:rPr>
          <w:szCs w:val="22"/>
        </w:rPr>
        <w:t>Junio B. Do Prado</w:t>
      </w:r>
    </w:p>
    <w:p w14:paraId="193CBEED" w14:textId="6CBFA547" w:rsidR="00D64358" w:rsidRPr="00D64358" w:rsidRDefault="00D64358" w:rsidP="00D64358">
      <w:pPr>
        <w:pStyle w:val="Corpodetexto"/>
        <w:spacing w:before="93" w:line="360" w:lineRule="auto"/>
        <w:ind w:left="3261" w:right="3219" w:hanging="142"/>
        <w:jc w:val="center"/>
        <w:rPr>
          <w:szCs w:val="22"/>
        </w:rPr>
      </w:pPr>
      <w:r>
        <w:rPr>
          <w:szCs w:val="22"/>
        </w:rPr>
        <w:t>Departamento de compras</w:t>
      </w:r>
    </w:p>
    <w:p w14:paraId="5019EE4B" w14:textId="77777777" w:rsidR="0062211C" w:rsidRDefault="0062211C">
      <w:pPr>
        <w:spacing w:line="360" w:lineRule="auto"/>
        <w:jc w:val="center"/>
        <w:sectPr w:rsidR="0062211C">
          <w:headerReference w:type="default" r:id="rId9"/>
          <w:footerReference w:type="default" r:id="rId10"/>
          <w:pgSz w:w="11920" w:h="16860"/>
          <w:pgMar w:top="2920" w:right="800" w:bottom="1520" w:left="1380" w:header="825" w:footer="1328" w:gutter="0"/>
          <w:cols w:space="720"/>
        </w:sectPr>
      </w:pPr>
    </w:p>
    <w:p w14:paraId="0DD79747" w14:textId="77777777" w:rsidR="0062211C" w:rsidRDefault="0062211C">
      <w:pPr>
        <w:pStyle w:val="Corpodetexto"/>
        <w:rPr>
          <w:sz w:val="20"/>
        </w:rPr>
      </w:pPr>
    </w:p>
    <w:p w14:paraId="1348C89C" w14:textId="77777777" w:rsidR="0062211C" w:rsidRDefault="0033418B">
      <w:pPr>
        <w:pStyle w:val="Ttulo1"/>
        <w:spacing w:before="93"/>
        <w:ind w:left="317" w:right="388"/>
        <w:jc w:val="center"/>
      </w:pPr>
      <w:r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14:paraId="6A44C1D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6ACD45A5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5FF5C466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727C67D3" w14:textId="77777777" w:rsidR="0062211C" w:rsidRDefault="0033418B">
      <w:pPr>
        <w:pStyle w:val="PargrafodaLista"/>
        <w:numPr>
          <w:ilvl w:val="0"/>
          <w:numId w:val="7"/>
        </w:numPr>
        <w:tabs>
          <w:tab w:val="left" w:pos="491"/>
        </w:tabs>
        <w:ind w:hanging="39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OBJETO:</w:t>
      </w:r>
    </w:p>
    <w:p w14:paraId="29A803A3" w14:textId="1CC392D4" w:rsidR="0062211C" w:rsidRPr="00C142A3" w:rsidRDefault="0033418B" w:rsidP="006730DA">
      <w:pPr>
        <w:pStyle w:val="Corpodetexto"/>
        <w:rPr>
          <w:caps/>
        </w:rPr>
      </w:pPr>
      <w:r w:rsidRPr="00254800">
        <w:t xml:space="preserve">Constitui objeto do presente procedimento a </w:t>
      </w:r>
      <w:r w:rsidR="005227B4" w:rsidRPr="00ED5197">
        <w:t xml:space="preserve">para </w:t>
      </w:r>
      <w:r w:rsidR="00695B7B">
        <w:rPr>
          <w:b/>
        </w:rPr>
        <w:t>AQUISIÇÃO DE MEDICAMENTOS CUJOS PACIENTES BENEFICIADOS POSSUEM AÇÃO JUDICIAL EM SEU FAVOR PARA DISTRIBUIÇÃO IMEDIATA NA REDE MUNICIPAL DE SAÚDE</w:t>
      </w:r>
      <w:r w:rsidR="00045863" w:rsidRPr="00C142A3">
        <w:rPr>
          <w:rFonts w:ascii="Arial" w:hAnsi="Arial"/>
          <w:b/>
          <w:caps/>
        </w:rPr>
        <w:t>,</w:t>
      </w:r>
      <w:r w:rsidR="005227B4" w:rsidRPr="00C142A3">
        <w:rPr>
          <w:rFonts w:ascii="Arial" w:hAnsi="Arial"/>
          <w:b/>
          <w:caps/>
        </w:rPr>
        <w:t xml:space="preserve"> </w:t>
      </w:r>
      <w:r w:rsidRPr="00C142A3">
        <w:t>conforme especificado no</w:t>
      </w:r>
      <w:r w:rsidRPr="00C142A3">
        <w:rPr>
          <w:spacing w:val="1"/>
        </w:rPr>
        <w:t xml:space="preserve"> </w:t>
      </w:r>
      <w:r w:rsidRPr="00C142A3">
        <w:t>item</w:t>
      </w:r>
      <w:r w:rsidRPr="00C142A3">
        <w:rPr>
          <w:spacing w:val="3"/>
        </w:rPr>
        <w:t xml:space="preserve"> </w:t>
      </w:r>
      <w:r w:rsidRPr="00C142A3">
        <w:t>seguinte: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991"/>
        <w:gridCol w:w="881"/>
        <w:gridCol w:w="5529"/>
      </w:tblGrid>
      <w:tr w:rsidR="00E07BF3" w14:paraId="4EFFC0BD" w14:textId="77777777" w:rsidTr="00DD52AF">
        <w:trPr>
          <w:trHeight w:val="827"/>
        </w:trPr>
        <w:tc>
          <w:tcPr>
            <w:tcW w:w="737" w:type="dxa"/>
          </w:tcPr>
          <w:p w14:paraId="2DA052F7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7A9BA3E5" w14:textId="77777777" w:rsidR="00E07BF3" w:rsidRDefault="00E07BF3">
            <w:pPr>
              <w:pStyle w:val="TableParagraph"/>
              <w:ind w:left="105" w:right="10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991" w:type="dxa"/>
          </w:tcPr>
          <w:p w14:paraId="3FEB840C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4935A3F0" w14:textId="77777777" w:rsidR="00E07BF3" w:rsidRDefault="00E07BF3">
            <w:pPr>
              <w:pStyle w:val="TableParagraph"/>
              <w:ind w:right="26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Qtd.</w:t>
            </w:r>
          </w:p>
        </w:tc>
        <w:tc>
          <w:tcPr>
            <w:tcW w:w="881" w:type="dxa"/>
          </w:tcPr>
          <w:p w14:paraId="29DF1763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6E910BB3" w14:textId="77777777" w:rsidR="00E07BF3" w:rsidRDefault="00E07BF3">
            <w:pPr>
              <w:pStyle w:val="TableParagraph"/>
              <w:ind w:left="87" w:right="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Und.</w:t>
            </w:r>
          </w:p>
        </w:tc>
        <w:tc>
          <w:tcPr>
            <w:tcW w:w="5529" w:type="dxa"/>
          </w:tcPr>
          <w:p w14:paraId="4D7AD0F5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7BAF1573" w14:textId="77777777" w:rsidR="00E07BF3" w:rsidRDefault="00E07BF3">
            <w:pPr>
              <w:pStyle w:val="TableParagraph"/>
              <w:ind w:left="2076" w:right="206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</w:tr>
      <w:tr w:rsidR="00E07BF3" w14:paraId="00EE22D4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0DD4158B" w14:textId="05DF07F9" w:rsidR="00E07BF3" w:rsidRDefault="006A3145" w:rsidP="00E226B3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991" w:type="dxa"/>
            <w:vAlign w:val="center"/>
          </w:tcPr>
          <w:p w14:paraId="35847EC4" w14:textId="0C9962F7" w:rsidR="00E07BF3" w:rsidRDefault="00695B7B" w:rsidP="00E226B3">
            <w:pPr>
              <w:pStyle w:val="TableParagraph"/>
              <w:ind w:right="208"/>
              <w:jc w:val="center"/>
            </w:pPr>
            <w:r>
              <w:t>100</w:t>
            </w:r>
          </w:p>
        </w:tc>
        <w:tc>
          <w:tcPr>
            <w:tcW w:w="881" w:type="dxa"/>
            <w:vAlign w:val="center"/>
          </w:tcPr>
          <w:p w14:paraId="6A7D0313" w14:textId="73C2B4D0" w:rsidR="00E07BF3" w:rsidRDefault="00383E01" w:rsidP="00E226B3">
            <w:pPr>
              <w:pStyle w:val="TableParagraph"/>
              <w:ind w:left="87" w:right="79"/>
              <w:jc w:val="center"/>
            </w:pPr>
            <w:r>
              <w:t>Unid</w:t>
            </w:r>
          </w:p>
        </w:tc>
        <w:tc>
          <w:tcPr>
            <w:tcW w:w="5529" w:type="dxa"/>
            <w:vAlign w:val="center"/>
          </w:tcPr>
          <w:p w14:paraId="6DD19434" w14:textId="3EE33148" w:rsidR="00E07BF3" w:rsidRDefault="00695B7B" w:rsidP="00C53B0F">
            <w:pPr>
              <w:pStyle w:val="PargrafodaLista"/>
              <w:jc w:val="center"/>
            </w:pPr>
            <w:r>
              <w:t>INSULINA GLARGINA 100 U/ML – CANETAS PREENCHIDAS 3ML</w:t>
            </w:r>
          </w:p>
        </w:tc>
      </w:tr>
      <w:tr w:rsidR="00383E01" w14:paraId="082410F9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57BD4C06" w14:textId="6AABE072" w:rsidR="00383E01" w:rsidRDefault="00383E01" w:rsidP="00E226B3">
            <w:pPr>
              <w:pStyle w:val="TableParagraph"/>
              <w:ind w:left="104" w:right="102"/>
              <w:jc w:val="center"/>
            </w:pPr>
            <w:r>
              <w:t>2</w:t>
            </w:r>
          </w:p>
        </w:tc>
        <w:tc>
          <w:tcPr>
            <w:tcW w:w="991" w:type="dxa"/>
            <w:vAlign w:val="center"/>
          </w:tcPr>
          <w:p w14:paraId="141A6E3B" w14:textId="1FF6F365" w:rsidR="00383E01" w:rsidRDefault="00695B7B" w:rsidP="00E226B3">
            <w:pPr>
              <w:pStyle w:val="TableParagraph"/>
              <w:ind w:right="208"/>
              <w:jc w:val="center"/>
            </w:pPr>
            <w:r>
              <w:t>100</w:t>
            </w:r>
          </w:p>
        </w:tc>
        <w:tc>
          <w:tcPr>
            <w:tcW w:w="881" w:type="dxa"/>
            <w:vAlign w:val="center"/>
          </w:tcPr>
          <w:p w14:paraId="55037E10" w14:textId="2590A11B" w:rsidR="00383E01" w:rsidRDefault="00695B7B" w:rsidP="00E226B3">
            <w:pPr>
              <w:pStyle w:val="TableParagraph"/>
              <w:ind w:left="87" w:right="79"/>
              <w:jc w:val="center"/>
            </w:pPr>
            <w:r>
              <w:t>Unid</w:t>
            </w:r>
          </w:p>
        </w:tc>
        <w:tc>
          <w:tcPr>
            <w:tcW w:w="5529" w:type="dxa"/>
            <w:vAlign w:val="center"/>
          </w:tcPr>
          <w:p w14:paraId="0208013C" w14:textId="79673D3D" w:rsidR="00383E01" w:rsidRDefault="00695B7B" w:rsidP="00695B7B">
            <w:pPr>
              <w:pStyle w:val="PargrafodaLista"/>
              <w:jc w:val="center"/>
            </w:pPr>
            <w:r>
              <w:t xml:space="preserve">INSULINA </w:t>
            </w:r>
            <w:r>
              <w:t>ASPARTE</w:t>
            </w:r>
            <w:r>
              <w:t xml:space="preserve"> 100 U/ML – CANETAS PREENCHIDAS 3ML</w:t>
            </w:r>
          </w:p>
        </w:tc>
      </w:tr>
    </w:tbl>
    <w:p w14:paraId="4ABAD14B" w14:textId="4431BEA7" w:rsidR="0062211C" w:rsidRDefault="0062211C">
      <w:pPr>
        <w:pStyle w:val="Corpodetexto"/>
        <w:spacing w:before="10"/>
        <w:rPr>
          <w:sz w:val="35"/>
        </w:rPr>
      </w:pPr>
    </w:p>
    <w:p w14:paraId="29311A43" w14:textId="77777777" w:rsidR="00254800" w:rsidRDefault="00254800">
      <w:pPr>
        <w:pStyle w:val="Corpodetexto"/>
        <w:spacing w:before="10"/>
        <w:rPr>
          <w:sz w:val="35"/>
        </w:rPr>
      </w:pPr>
    </w:p>
    <w:p w14:paraId="189233AB" w14:textId="77777777" w:rsidR="00254800" w:rsidRDefault="0033418B" w:rsidP="0013700E">
      <w:pPr>
        <w:pStyle w:val="Ttulo1"/>
        <w:numPr>
          <w:ilvl w:val="0"/>
          <w:numId w:val="6"/>
        </w:numPr>
        <w:tabs>
          <w:tab w:val="left" w:pos="546"/>
          <w:tab w:val="left" w:pos="747"/>
        </w:tabs>
        <w:spacing w:before="139" w:line="360" w:lineRule="auto"/>
        <w:ind w:right="177"/>
        <w:jc w:val="both"/>
      </w:pPr>
      <w:r>
        <w:t>JUSTIFICATIVA</w:t>
      </w:r>
    </w:p>
    <w:p w14:paraId="6A165D0C" w14:textId="77777777" w:rsidR="00695B7B" w:rsidRDefault="00695B7B" w:rsidP="00695B7B">
      <w:pPr>
        <w:pStyle w:val="Corpodetexto"/>
        <w:spacing w:before="139" w:line="360" w:lineRule="auto"/>
        <w:ind w:left="426" w:right="173"/>
        <w:jc w:val="both"/>
      </w:pPr>
      <w:r>
        <w:t>Em cumprimento ao inciso I do §1º do artigo 18, da Lei nº14.133/2021, justifica-se a necessidade da aquisição de medicamentos a serem ofertados aos pacientes com ordem judicial vigente. Tendo em vista que estes medicamentos fracassaram no pregão 18/2024.</w:t>
      </w:r>
    </w:p>
    <w:p w14:paraId="1849FF87" w14:textId="77777777" w:rsidR="005227B4" w:rsidRDefault="005227B4" w:rsidP="005227B4">
      <w:pPr>
        <w:pStyle w:val="Corpodetexto"/>
        <w:spacing w:before="1"/>
        <w:ind w:left="100"/>
        <w:rPr>
          <w:sz w:val="36"/>
        </w:rPr>
      </w:pPr>
    </w:p>
    <w:p w14:paraId="1FEF16C1" w14:textId="77777777" w:rsidR="0062211C" w:rsidRDefault="0033418B">
      <w:pPr>
        <w:pStyle w:val="Ttulo1"/>
        <w:numPr>
          <w:ilvl w:val="0"/>
          <w:numId w:val="6"/>
        </w:numPr>
        <w:tabs>
          <w:tab w:val="left" w:pos="655"/>
          <w:tab w:val="left" w:pos="656"/>
        </w:tabs>
        <w:ind w:left="655" w:hanging="555"/>
      </w:pPr>
      <w:r>
        <w:t>DO</w:t>
      </w:r>
      <w:r>
        <w:rPr>
          <w:spacing w:val="-1"/>
        </w:rPr>
        <w:t xml:space="preserve"> </w:t>
      </w:r>
      <w:r>
        <w:t>PRAZO DE</w:t>
      </w:r>
      <w:r>
        <w:rPr>
          <w:spacing w:val="-1"/>
        </w:rPr>
        <w:t xml:space="preserve"> </w:t>
      </w:r>
      <w:r>
        <w:t>ENTREGA</w:t>
      </w:r>
    </w:p>
    <w:p w14:paraId="3248ACE0" w14:textId="74643F57" w:rsidR="0062211C" w:rsidRPr="00AD2744" w:rsidRDefault="0033418B">
      <w:pPr>
        <w:pStyle w:val="PargrafodaLista"/>
        <w:numPr>
          <w:ilvl w:val="1"/>
          <w:numId w:val="6"/>
        </w:numPr>
        <w:tabs>
          <w:tab w:val="left" w:pos="826"/>
        </w:tabs>
        <w:spacing w:before="138" w:line="360" w:lineRule="auto"/>
        <w:ind w:right="178" w:firstLine="0"/>
        <w:rPr>
          <w:sz w:val="20"/>
        </w:rPr>
      </w:pPr>
      <w:r>
        <w:rPr>
          <w:sz w:val="24"/>
        </w:rPr>
        <w:t xml:space="preserve">O prazo de entrega do objeto será de </w:t>
      </w:r>
      <w:r w:rsidRPr="00E07BF3">
        <w:rPr>
          <w:sz w:val="24"/>
        </w:rPr>
        <w:t xml:space="preserve">até </w:t>
      </w:r>
      <w:r w:rsidR="00E07BF3">
        <w:rPr>
          <w:sz w:val="24"/>
        </w:rPr>
        <w:t>07</w:t>
      </w:r>
      <w:r w:rsidRPr="00E07BF3">
        <w:rPr>
          <w:sz w:val="24"/>
        </w:rPr>
        <w:t xml:space="preserve"> (</w:t>
      </w:r>
      <w:r w:rsidR="00E07BF3">
        <w:rPr>
          <w:sz w:val="24"/>
        </w:rPr>
        <w:t>sete</w:t>
      </w:r>
      <w:r w:rsidRPr="00E07BF3">
        <w:rPr>
          <w:sz w:val="24"/>
        </w:rPr>
        <w:t>)</w:t>
      </w:r>
      <w:r>
        <w:rPr>
          <w:sz w:val="24"/>
        </w:rPr>
        <w:t xml:space="preserve"> dias corridos, a contar do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Fornecimento</w:t>
      </w:r>
      <w:r w:rsidR="00E226B3">
        <w:rPr>
          <w:sz w:val="24"/>
        </w:rPr>
        <w:t>/ assinatura do contrato se houver.</w:t>
      </w:r>
    </w:p>
    <w:p w14:paraId="1A7E9173" w14:textId="77777777" w:rsidR="00AD2744" w:rsidRDefault="00AD2744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E8AA476" w14:textId="77777777" w:rsidR="00046B4F" w:rsidRDefault="00046B4F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F2DF5E9" w14:textId="77777777" w:rsidR="00737CBF" w:rsidRDefault="00737CBF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47A526A" w14:textId="35FD5D72" w:rsidR="0062211C" w:rsidRDefault="00C53B0F">
      <w:pPr>
        <w:pStyle w:val="Ttulo1"/>
        <w:spacing w:before="18"/>
        <w:ind w:left="1963" w:right="2042"/>
        <w:jc w:val="center"/>
      </w:pPr>
      <w:r>
        <w:lastRenderedPageBreak/>
        <w:t>A</w:t>
      </w:r>
      <w:r w:rsidR="0033418B">
        <w:t>NEXO</w:t>
      </w:r>
      <w:r w:rsidR="0033418B">
        <w:rPr>
          <w:spacing w:val="-2"/>
        </w:rPr>
        <w:t xml:space="preserve"> </w:t>
      </w:r>
      <w:r w:rsidR="0033418B">
        <w:t>II</w:t>
      </w:r>
      <w:r w:rsidR="0033418B">
        <w:rPr>
          <w:spacing w:val="2"/>
        </w:rPr>
        <w:t xml:space="preserve"> </w:t>
      </w:r>
      <w:r w:rsidR="0033418B">
        <w:t>– MODELO</w:t>
      </w:r>
      <w:r w:rsidR="0033418B">
        <w:rPr>
          <w:spacing w:val="-4"/>
        </w:rPr>
        <w:t xml:space="preserve"> </w:t>
      </w:r>
      <w:r w:rsidR="0033418B">
        <w:t>DE</w:t>
      </w:r>
      <w:r w:rsidR="0033418B">
        <w:rPr>
          <w:spacing w:val="-1"/>
        </w:rPr>
        <w:t xml:space="preserve"> </w:t>
      </w:r>
      <w:r w:rsidR="0033418B">
        <w:t>PROPOSTA</w:t>
      </w:r>
      <w:r w:rsidR="0033418B">
        <w:rPr>
          <w:spacing w:val="-9"/>
        </w:rPr>
        <w:t xml:space="preserve"> </w:t>
      </w:r>
      <w:r w:rsidR="0033418B">
        <w:t>COMERCIAL</w:t>
      </w:r>
    </w:p>
    <w:p w14:paraId="23B87D05" w14:textId="77777777" w:rsidR="0062211C" w:rsidRDefault="0062211C">
      <w:pPr>
        <w:pStyle w:val="Corpodetexto"/>
        <w:rPr>
          <w:rFonts w:ascii="Arial"/>
          <w:b/>
        </w:rPr>
      </w:pPr>
    </w:p>
    <w:p w14:paraId="77A0F624" w14:textId="77777777" w:rsidR="0062211C" w:rsidRDefault="0033418B">
      <w:pPr>
        <w:ind w:left="317" w:right="3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DISPENSA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VALOR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75,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INCISO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LEI 14.133/2021</w:t>
      </w:r>
    </w:p>
    <w:p w14:paraId="750FAE4C" w14:textId="77777777" w:rsidR="0062211C" w:rsidRDefault="0062211C">
      <w:pPr>
        <w:pStyle w:val="Corpodetexto"/>
        <w:rPr>
          <w:rFonts w:ascii="Arial"/>
          <w:b/>
        </w:rPr>
      </w:pPr>
    </w:p>
    <w:p w14:paraId="759E971C" w14:textId="77777777" w:rsidR="0062211C" w:rsidRDefault="0033418B">
      <w:pPr>
        <w:pStyle w:val="Corpodetexto"/>
        <w:ind w:left="101" w:right="8227"/>
      </w:pPr>
      <w:r>
        <w:t>OBJETO:</w:t>
      </w:r>
    </w:p>
    <w:p w14:paraId="601816F7" w14:textId="77777777" w:rsidR="0062211C" w:rsidRDefault="0033418B">
      <w:pPr>
        <w:pStyle w:val="Corpodetexto"/>
        <w:spacing w:before="139"/>
        <w:ind w:left="101" w:right="8227"/>
      </w:pPr>
      <w:r>
        <w:t>PROPOSTA:</w:t>
      </w:r>
    </w:p>
    <w:p w14:paraId="1735DD12" w14:textId="77777777" w:rsidR="0062211C" w:rsidRDefault="0062211C">
      <w:pPr>
        <w:pStyle w:val="Corpodetexto"/>
        <w:rPr>
          <w:sz w:val="20"/>
        </w:rPr>
      </w:pPr>
    </w:p>
    <w:p w14:paraId="086EBF21" w14:textId="77777777" w:rsidR="0062211C" w:rsidRDefault="0062211C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544"/>
        <w:gridCol w:w="649"/>
        <w:gridCol w:w="1139"/>
        <w:gridCol w:w="1538"/>
        <w:gridCol w:w="1538"/>
      </w:tblGrid>
      <w:tr w:rsidR="0062211C" w14:paraId="705C0BD7" w14:textId="77777777">
        <w:trPr>
          <w:trHeight w:val="689"/>
        </w:trPr>
        <w:tc>
          <w:tcPr>
            <w:tcW w:w="737" w:type="dxa"/>
          </w:tcPr>
          <w:p w14:paraId="1BA70253" w14:textId="77777777" w:rsidR="0062211C" w:rsidRDefault="0033418B">
            <w:pPr>
              <w:pStyle w:val="TableParagraph"/>
              <w:spacing w:before="170"/>
              <w:ind w:left="106" w:right="10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ITEM</w:t>
            </w:r>
          </w:p>
        </w:tc>
        <w:tc>
          <w:tcPr>
            <w:tcW w:w="3544" w:type="dxa"/>
          </w:tcPr>
          <w:p w14:paraId="7110D981" w14:textId="77777777" w:rsidR="0062211C" w:rsidRDefault="0033418B">
            <w:pPr>
              <w:pStyle w:val="TableParagraph"/>
              <w:spacing w:before="170"/>
              <w:ind w:left="11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DESCRIÇÃO</w:t>
            </w:r>
          </w:p>
        </w:tc>
        <w:tc>
          <w:tcPr>
            <w:tcW w:w="649" w:type="dxa"/>
          </w:tcPr>
          <w:p w14:paraId="2E752246" w14:textId="77777777" w:rsidR="0062211C" w:rsidRDefault="0033418B">
            <w:pPr>
              <w:pStyle w:val="TableParagraph"/>
              <w:spacing w:before="170"/>
              <w:ind w:left="7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UNID</w:t>
            </w:r>
          </w:p>
        </w:tc>
        <w:tc>
          <w:tcPr>
            <w:tcW w:w="1139" w:type="dxa"/>
          </w:tcPr>
          <w:p w14:paraId="5EB0AD5F" w14:textId="77777777" w:rsidR="0062211C" w:rsidRDefault="0033418B">
            <w:pPr>
              <w:pStyle w:val="TableParagraph"/>
              <w:spacing w:before="170"/>
              <w:ind w:lef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QUANT</w:t>
            </w:r>
          </w:p>
        </w:tc>
        <w:tc>
          <w:tcPr>
            <w:tcW w:w="1538" w:type="dxa"/>
          </w:tcPr>
          <w:p w14:paraId="3AF7FC77" w14:textId="77777777" w:rsidR="0062211C" w:rsidRDefault="0033418B">
            <w:pPr>
              <w:pStyle w:val="TableParagraph"/>
              <w:spacing w:line="228" w:lineRule="exact"/>
              <w:ind w:left="256" w:right="2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</w:p>
          <w:p w14:paraId="569D2ABC" w14:textId="77777777" w:rsidR="0062211C" w:rsidRDefault="0033418B">
            <w:pPr>
              <w:pStyle w:val="TableParagraph"/>
              <w:spacing w:before="115"/>
              <w:ind w:left="256" w:right="26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UNITÁRIO</w:t>
            </w:r>
          </w:p>
        </w:tc>
        <w:tc>
          <w:tcPr>
            <w:tcW w:w="1538" w:type="dxa"/>
          </w:tcPr>
          <w:p w14:paraId="667D4F67" w14:textId="77777777" w:rsidR="0062211C" w:rsidRDefault="0033418B">
            <w:pPr>
              <w:pStyle w:val="TableParagraph"/>
              <w:spacing w:before="170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VALORTOTAL</w:t>
            </w:r>
          </w:p>
        </w:tc>
      </w:tr>
      <w:tr w:rsidR="0062211C" w14:paraId="34DD42A4" w14:textId="77777777">
        <w:trPr>
          <w:trHeight w:val="345"/>
        </w:trPr>
        <w:tc>
          <w:tcPr>
            <w:tcW w:w="737" w:type="dxa"/>
          </w:tcPr>
          <w:p w14:paraId="163F26C0" w14:textId="77777777" w:rsidR="0062211C" w:rsidRDefault="0033418B">
            <w:pPr>
              <w:pStyle w:val="TableParagraph"/>
              <w:spacing w:line="227" w:lineRule="exact"/>
              <w:ind w:left="104" w:right="1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01</w:t>
            </w:r>
          </w:p>
        </w:tc>
        <w:tc>
          <w:tcPr>
            <w:tcW w:w="3544" w:type="dxa"/>
          </w:tcPr>
          <w:p w14:paraId="0FBE601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1579A2C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9" w:type="dxa"/>
          </w:tcPr>
          <w:p w14:paraId="76679F1C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004FF30E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162C198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  <w:tr w:rsidR="0062211C" w14:paraId="5BB10D48" w14:textId="77777777">
        <w:trPr>
          <w:trHeight w:val="345"/>
        </w:trPr>
        <w:tc>
          <w:tcPr>
            <w:tcW w:w="6069" w:type="dxa"/>
            <w:gridSpan w:val="4"/>
          </w:tcPr>
          <w:p w14:paraId="27525E8F" w14:textId="77777777" w:rsidR="0062211C" w:rsidRDefault="0033418B">
            <w:pPr>
              <w:pStyle w:val="TableParagraph"/>
              <w:spacing w:line="225" w:lineRule="exact"/>
              <w:ind w:left="2322" w:right="232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TOTAL</w:t>
            </w:r>
          </w:p>
        </w:tc>
        <w:tc>
          <w:tcPr>
            <w:tcW w:w="3076" w:type="dxa"/>
            <w:gridSpan w:val="2"/>
          </w:tcPr>
          <w:p w14:paraId="1E025CD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</w:tbl>
    <w:p w14:paraId="32576730" w14:textId="77777777" w:rsidR="0062211C" w:rsidRDefault="0062211C">
      <w:pPr>
        <w:pStyle w:val="Corpodetexto"/>
        <w:spacing w:before="10"/>
        <w:rPr>
          <w:sz w:val="27"/>
        </w:rPr>
      </w:pPr>
    </w:p>
    <w:p w14:paraId="5E1E62B8" w14:textId="77777777" w:rsidR="0062211C" w:rsidRDefault="0033418B">
      <w:pPr>
        <w:pStyle w:val="Corpodetexto"/>
        <w:spacing w:before="93"/>
        <w:ind w:left="101"/>
      </w:pPr>
      <w:r>
        <w:t>Valor</w:t>
      </w:r>
      <w:r>
        <w:rPr>
          <w:spacing w:val="-4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Proposta:</w:t>
      </w:r>
    </w:p>
    <w:p w14:paraId="4EBE1538" w14:textId="77777777" w:rsidR="0062211C" w:rsidRDefault="0033418B">
      <w:pPr>
        <w:pStyle w:val="Corpodetexto"/>
        <w:spacing w:before="136"/>
        <w:ind w:left="101"/>
      </w:pPr>
      <w:r>
        <w:t>Validade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dias</w:t>
      </w:r>
    </w:p>
    <w:p w14:paraId="6D40E028" w14:textId="77777777" w:rsidR="0062211C" w:rsidRDefault="0033418B">
      <w:pPr>
        <w:pStyle w:val="Corpodetexto"/>
        <w:spacing w:before="140" w:line="360" w:lineRule="auto"/>
        <w:ind w:left="101"/>
      </w:pPr>
      <w:r>
        <w:t>Despesas</w:t>
      </w:r>
      <w:r>
        <w:rPr>
          <w:spacing w:val="58"/>
        </w:rPr>
        <w:t xml:space="preserve"> </w:t>
      </w:r>
      <w:r>
        <w:t>inerentes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impostos,</w:t>
      </w:r>
      <w:r>
        <w:rPr>
          <w:spacing w:val="56"/>
        </w:rPr>
        <w:t xml:space="preserve"> </w:t>
      </w:r>
      <w:r>
        <w:t>tributos,</w:t>
      </w:r>
      <w:r>
        <w:rPr>
          <w:spacing w:val="60"/>
        </w:rPr>
        <w:t xml:space="preserve"> </w:t>
      </w:r>
      <w:r>
        <w:t>contratação</w:t>
      </w:r>
      <w:r>
        <w:rPr>
          <w:spacing w:val="60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pessoal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outros,</w:t>
      </w:r>
      <w:r>
        <w:rPr>
          <w:spacing w:val="56"/>
        </w:rPr>
        <w:t xml:space="preserve"> </w:t>
      </w:r>
      <w:r>
        <w:t>correrão</w:t>
      </w:r>
      <w:r>
        <w:rPr>
          <w:spacing w:val="-6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porconta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</w:p>
    <w:p w14:paraId="6CE43E10" w14:textId="77777777" w:rsidR="0062211C" w:rsidRDefault="0062211C">
      <w:pPr>
        <w:pStyle w:val="Corpodetexto"/>
        <w:spacing w:before="10"/>
        <w:rPr>
          <w:sz w:val="35"/>
        </w:rPr>
      </w:pPr>
    </w:p>
    <w:p w14:paraId="0B2DDC6F" w14:textId="77777777" w:rsidR="0062211C" w:rsidRDefault="0033418B">
      <w:pPr>
        <w:pStyle w:val="Corpodetexto"/>
        <w:ind w:left="101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96E4219" w14:textId="77777777" w:rsidR="0062211C" w:rsidRDefault="0033418B">
      <w:pPr>
        <w:pStyle w:val="Corpodetexto"/>
        <w:spacing w:before="140"/>
        <w:ind w:left="101"/>
      </w:pPr>
      <w:r>
        <w:t>Endereço:</w:t>
      </w:r>
    </w:p>
    <w:p w14:paraId="15EAA6A1" w14:textId="77777777" w:rsidR="0062211C" w:rsidRDefault="0062211C">
      <w:pPr>
        <w:pStyle w:val="Corpodetexto"/>
        <w:rPr>
          <w:sz w:val="26"/>
        </w:rPr>
      </w:pPr>
    </w:p>
    <w:p w14:paraId="6607378B" w14:textId="77777777" w:rsidR="0062211C" w:rsidRDefault="0062211C">
      <w:pPr>
        <w:pStyle w:val="Corpodetexto"/>
        <w:spacing w:before="11"/>
        <w:rPr>
          <w:sz w:val="21"/>
        </w:rPr>
      </w:pPr>
    </w:p>
    <w:p w14:paraId="3DEAAD28" w14:textId="77777777" w:rsidR="0062211C" w:rsidRDefault="0033418B">
      <w:pPr>
        <w:pStyle w:val="Corpodetexto"/>
        <w:spacing w:line="360" w:lineRule="auto"/>
        <w:ind w:left="101" w:right="560"/>
      </w:pPr>
      <w:r>
        <w:t>Apresentamos nossa proposta conforme o Item e preço, estabelecidos no AVISO DE</w:t>
      </w:r>
      <w:r>
        <w:rPr>
          <w:spacing w:val="-64"/>
        </w:rPr>
        <w:t xml:space="preserve"> </w:t>
      </w:r>
      <w:r>
        <w:t>DISPENSA DELICITAÇÃO.</w:t>
      </w:r>
    </w:p>
    <w:p w14:paraId="6F01B351" w14:textId="77777777" w:rsidR="0062211C" w:rsidRDefault="0062211C">
      <w:pPr>
        <w:pStyle w:val="Corpodetexto"/>
        <w:spacing w:before="10"/>
        <w:rPr>
          <w:sz w:val="35"/>
        </w:rPr>
      </w:pPr>
    </w:p>
    <w:p w14:paraId="2F4917D3" w14:textId="795EA408" w:rsidR="0062211C" w:rsidRDefault="00E226B3">
      <w:pPr>
        <w:pStyle w:val="Corpodetexto"/>
        <w:tabs>
          <w:tab w:val="left" w:pos="5974"/>
          <w:tab w:val="left" w:pos="8531"/>
          <w:tab w:val="left" w:pos="9487"/>
        </w:tabs>
        <w:spacing w:before="1"/>
        <w:ind w:left="3349"/>
      </w:pPr>
      <w:r w:rsidRPr="008B76AB">
        <w:t>xxxxxx</w:t>
      </w:r>
      <w:r w:rsidR="0033418B" w:rsidRPr="008B76AB">
        <w:t>,</w:t>
      </w:r>
      <w:r w:rsidR="0033418B" w:rsidRPr="008B76AB">
        <w:rPr>
          <w:u w:val="single"/>
        </w:rPr>
        <w:tab/>
      </w:r>
      <w:r w:rsidR="0033418B" w:rsidRPr="008B76AB">
        <w:t>de</w:t>
      </w:r>
      <w:r w:rsidR="0033418B" w:rsidRPr="008B76AB">
        <w:rPr>
          <w:u w:val="single"/>
        </w:rPr>
        <w:tab/>
      </w:r>
      <w:r w:rsidR="0033418B" w:rsidRPr="008B76AB">
        <w:t>de 20</w:t>
      </w:r>
      <w:r w:rsidR="0033418B" w:rsidRPr="008B76AB">
        <w:rPr>
          <w:u w:val="single"/>
        </w:rPr>
        <w:tab/>
      </w:r>
      <w:r w:rsidR="0033418B" w:rsidRPr="008B76AB">
        <w:t>.</w:t>
      </w:r>
    </w:p>
    <w:p w14:paraId="2223B4A0" w14:textId="77777777" w:rsidR="0062211C" w:rsidRDefault="0062211C">
      <w:pPr>
        <w:pStyle w:val="Corpodetexto"/>
        <w:rPr>
          <w:sz w:val="20"/>
        </w:rPr>
      </w:pPr>
    </w:p>
    <w:p w14:paraId="4ED50FBA" w14:textId="77777777" w:rsidR="0062211C" w:rsidRDefault="0062211C">
      <w:pPr>
        <w:pStyle w:val="Corpodetexto"/>
        <w:rPr>
          <w:sz w:val="20"/>
        </w:rPr>
      </w:pPr>
    </w:p>
    <w:p w14:paraId="5EC935D9" w14:textId="77777777" w:rsidR="0062211C" w:rsidRDefault="0062211C">
      <w:pPr>
        <w:pStyle w:val="Corpodetexto"/>
        <w:rPr>
          <w:sz w:val="20"/>
        </w:rPr>
      </w:pPr>
    </w:p>
    <w:p w14:paraId="6823B985" w14:textId="77777777" w:rsidR="0062211C" w:rsidRDefault="0062211C">
      <w:pPr>
        <w:pStyle w:val="Corpodetexto"/>
        <w:rPr>
          <w:sz w:val="20"/>
        </w:rPr>
      </w:pPr>
    </w:p>
    <w:p w14:paraId="3D910E8A" w14:textId="77777777" w:rsidR="0062211C" w:rsidRDefault="0062211C">
      <w:pPr>
        <w:pStyle w:val="Corpodetexto"/>
        <w:rPr>
          <w:sz w:val="20"/>
        </w:rPr>
      </w:pPr>
    </w:p>
    <w:p w14:paraId="00E79B34" w14:textId="77777777" w:rsidR="0062211C" w:rsidRDefault="0062211C">
      <w:pPr>
        <w:pStyle w:val="Corpodetexto"/>
        <w:rPr>
          <w:sz w:val="20"/>
        </w:rPr>
      </w:pPr>
    </w:p>
    <w:p w14:paraId="5039CFEA" w14:textId="7776525D" w:rsidR="0062211C" w:rsidRDefault="00F916F4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955A0" wp14:editId="1CAB6CB6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3A2C" id="Freeform 3" o:spid="_x0000_s1026" style="position:absolute;margin-left:211.75pt;margin-top:8.8pt;width:20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fp/gIAAKQ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</w:p>
    <w:p w14:paraId="54EA1C6C" w14:textId="77777777" w:rsidR="0062211C" w:rsidRDefault="0033418B">
      <w:pPr>
        <w:pStyle w:val="Corpodetexto"/>
        <w:spacing w:line="242" w:lineRule="exact"/>
        <w:ind w:left="317" w:right="392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</w:p>
    <w:p w14:paraId="34514D6D" w14:textId="77777777" w:rsidR="0062211C" w:rsidRDefault="0062211C">
      <w:pPr>
        <w:pStyle w:val="Corpodetexto"/>
      </w:pPr>
    </w:p>
    <w:p w14:paraId="5359954D" w14:textId="7B7F031A" w:rsidR="00DC3D41" w:rsidRDefault="0033418B" w:rsidP="00BD0D88">
      <w:pPr>
        <w:pStyle w:val="Ttulo1"/>
        <w:spacing w:line="360" w:lineRule="auto"/>
        <w:ind w:right="180"/>
      </w:pPr>
      <w:r>
        <w:t>Obs.: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carimbo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CNPJ,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houver.</w:t>
      </w:r>
      <w:bookmarkStart w:id="0" w:name="_GoBack"/>
      <w:bookmarkEnd w:id="0"/>
    </w:p>
    <w:sectPr w:rsidR="00DC3D41" w:rsidSect="00554B80">
      <w:headerReference w:type="default" r:id="rId11"/>
      <w:footerReference w:type="default" r:id="rId12"/>
      <w:pgSz w:w="11920" w:h="16860"/>
      <w:pgMar w:top="2694" w:right="800" w:bottom="1520" w:left="1380" w:header="825" w:footer="1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AFF183" w14:textId="77777777" w:rsidR="001B7013" w:rsidRDefault="001B7013">
      <w:r>
        <w:separator/>
      </w:r>
    </w:p>
  </w:endnote>
  <w:endnote w:type="continuationSeparator" w:id="0">
    <w:p w14:paraId="5B2636AB" w14:textId="77777777" w:rsidR="001B7013" w:rsidRDefault="001B7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86881" w14:textId="11691F6A" w:rsidR="0062211C" w:rsidRPr="00124D82" w:rsidRDefault="00124D82" w:rsidP="00124D82">
    <w:pPr>
      <w:pStyle w:val="Rodap"/>
      <w:ind w:left="-142" w:hanging="142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36448" behindDoc="0" locked="0" layoutInCell="1" allowOverlap="1" wp14:anchorId="08E6EFB1" wp14:editId="5103B156">
              <wp:simplePos x="0" y="0"/>
              <wp:positionH relativeFrom="page">
                <wp:align>center</wp:align>
              </wp:positionH>
              <wp:positionV relativeFrom="paragraph">
                <wp:posOffset>700405</wp:posOffset>
              </wp:positionV>
              <wp:extent cx="6752167" cy="249767"/>
              <wp:effectExtent l="0" t="0" r="0" b="0"/>
              <wp:wrapNone/>
              <wp:docPr id="7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4A44A" w14:textId="77777777" w:rsidR="00124D82" w:rsidRPr="00847A8F" w:rsidRDefault="00124D82" w:rsidP="00124D82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1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www.divinolandia.sp.gov.br</w:t>
                            </w:r>
                          </w:hyperlink>
                        </w:p>
                        <w:p w14:paraId="012F5F56" w14:textId="77777777" w:rsidR="00124D82" w:rsidRPr="00AC114E" w:rsidRDefault="00124D82" w:rsidP="00124D82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E6EFB1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7" type="#_x0000_t202" style="position:absolute;left:0;text-align:left;margin-left:0;margin-top:55.15pt;width:531.65pt;height:19.65pt;z-index:4873364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" filled="f" stroked="f">
              <v:textbox>
                <w:txbxContent>
                  <w:p w14:paraId="2354A44A" w14:textId="77777777" w:rsidR="00124D82" w:rsidRPr="00847A8F" w:rsidRDefault="00124D82" w:rsidP="00124D82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2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www.divinolandia.sp.gov.br</w:t>
                      </w:r>
                    </w:hyperlink>
                  </w:p>
                  <w:p w14:paraId="012F5F56" w14:textId="77777777" w:rsidR="00124D82" w:rsidRPr="00AC114E" w:rsidRDefault="00124D82" w:rsidP="00124D82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 w:cs="Times New Roman"/>
        <w:noProof/>
        <w:sz w:val="12"/>
        <w:szCs w:val="12"/>
        <w:lang w:val="pt-BR" w:eastAsia="pt-BR"/>
      </w:rPr>
      <w:drawing>
        <wp:anchor distT="0" distB="0" distL="114300" distR="114300" simplePos="0" relativeHeight="487334400" behindDoc="0" locked="0" layoutInCell="1" allowOverlap="1" wp14:anchorId="68BD095F" wp14:editId="3BD00898">
          <wp:simplePos x="0" y="0"/>
          <wp:positionH relativeFrom="column">
            <wp:posOffset>5464175</wp:posOffset>
          </wp:positionH>
          <wp:positionV relativeFrom="paragraph">
            <wp:posOffset>133350</wp:posOffset>
          </wp:positionV>
          <wp:extent cx="1066800" cy="451059"/>
          <wp:effectExtent l="0" t="0" r="0" b="6350"/>
          <wp:wrapNone/>
          <wp:docPr id="12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7332352" behindDoc="0" locked="0" layoutInCell="1" allowOverlap="1" wp14:anchorId="547676CB" wp14:editId="342D2377">
          <wp:simplePos x="0" y="0"/>
          <wp:positionH relativeFrom="page">
            <wp:posOffset>228600</wp:posOffset>
          </wp:positionH>
          <wp:positionV relativeFrom="paragraph">
            <wp:posOffset>85725</wp:posOffset>
          </wp:positionV>
          <wp:extent cx="1782233" cy="613007"/>
          <wp:effectExtent l="0" t="0" r="8890" b="0"/>
          <wp:wrapNone/>
          <wp:docPr id="13" name="Imagem 13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0BD22" w14:textId="77777777" w:rsidR="0013700E" w:rsidRPr="00124D82" w:rsidRDefault="0013700E" w:rsidP="00124D82">
    <w:pPr>
      <w:pStyle w:val="Rodap"/>
      <w:ind w:left="-142" w:hanging="142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42592" behindDoc="0" locked="0" layoutInCell="1" allowOverlap="1" wp14:anchorId="3ABEA09A" wp14:editId="3E23F5BC">
              <wp:simplePos x="0" y="0"/>
              <wp:positionH relativeFrom="page">
                <wp:align>center</wp:align>
              </wp:positionH>
              <wp:positionV relativeFrom="paragraph">
                <wp:posOffset>700405</wp:posOffset>
              </wp:positionV>
              <wp:extent cx="6752167" cy="249767"/>
              <wp:effectExtent l="0" t="0" r="0" b="0"/>
              <wp:wrapNone/>
              <wp:docPr id="3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A9C6D" w14:textId="77777777" w:rsidR="0013700E" w:rsidRPr="00847A8F" w:rsidRDefault="0013700E" w:rsidP="00124D82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1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www.divinolandia.sp.gov.br</w:t>
                            </w:r>
                          </w:hyperlink>
                        </w:p>
                        <w:p w14:paraId="6D0FC781" w14:textId="77777777" w:rsidR="0013700E" w:rsidRPr="00AC114E" w:rsidRDefault="0013700E" w:rsidP="00124D82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BEA09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0;margin-top:55.15pt;width:531.65pt;height:19.65pt;z-index:4873425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/1T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" filled="f" stroked="f">
              <v:textbox>
                <w:txbxContent>
                  <w:p w14:paraId="17BA9C6D" w14:textId="77777777" w:rsidR="0013700E" w:rsidRPr="00847A8F" w:rsidRDefault="0013700E" w:rsidP="00124D82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2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www.divinolandia.sp.gov.br</w:t>
                      </w:r>
                    </w:hyperlink>
                  </w:p>
                  <w:p w14:paraId="6D0FC781" w14:textId="77777777" w:rsidR="0013700E" w:rsidRPr="00AC114E" w:rsidRDefault="0013700E" w:rsidP="00124D82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 w:cs="Times New Roman"/>
        <w:noProof/>
        <w:sz w:val="12"/>
        <w:szCs w:val="12"/>
        <w:lang w:val="pt-BR" w:eastAsia="pt-BR"/>
      </w:rPr>
      <w:drawing>
        <wp:anchor distT="0" distB="0" distL="114300" distR="114300" simplePos="0" relativeHeight="487341568" behindDoc="0" locked="0" layoutInCell="1" allowOverlap="1" wp14:anchorId="0496F335" wp14:editId="2DFCFDCA">
          <wp:simplePos x="0" y="0"/>
          <wp:positionH relativeFrom="column">
            <wp:posOffset>5464175</wp:posOffset>
          </wp:positionH>
          <wp:positionV relativeFrom="paragraph">
            <wp:posOffset>133350</wp:posOffset>
          </wp:positionV>
          <wp:extent cx="1066800" cy="451059"/>
          <wp:effectExtent l="0" t="0" r="0" b="6350"/>
          <wp:wrapNone/>
          <wp:docPr id="19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7340544" behindDoc="0" locked="0" layoutInCell="1" allowOverlap="1" wp14:anchorId="5DA0F770" wp14:editId="0341615A">
          <wp:simplePos x="0" y="0"/>
          <wp:positionH relativeFrom="page">
            <wp:posOffset>228600</wp:posOffset>
          </wp:positionH>
          <wp:positionV relativeFrom="paragraph">
            <wp:posOffset>85725</wp:posOffset>
          </wp:positionV>
          <wp:extent cx="1782233" cy="613007"/>
          <wp:effectExtent l="0" t="0" r="8890" b="0"/>
          <wp:wrapNone/>
          <wp:docPr id="20" name="Imagem 20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579F61" w14:textId="77777777" w:rsidR="001B7013" w:rsidRDefault="001B7013">
      <w:r>
        <w:separator/>
      </w:r>
    </w:p>
  </w:footnote>
  <w:footnote w:type="continuationSeparator" w:id="0">
    <w:p w14:paraId="36310FF0" w14:textId="77777777" w:rsidR="001B7013" w:rsidRDefault="001B70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4370F" w14:textId="17619A81" w:rsidR="0062211C" w:rsidRPr="00E226B3" w:rsidRDefault="00124D82" w:rsidP="00E226B3">
    <w:pPr>
      <w:pStyle w:val="Cabealho"/>
    </w:pP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0304" behindDoc="1" locked="0" layoutInCell="1" allowOverlap="1" wp14:anchorId="1670F386" wp14:editId="41DEFFD0">
              <wp:simplePos x="0" y="0"/>
              <wp:positionH relativeFrom="column">
                <wp:posOffset>885825</wp:posOffset>
              </wp:positionH>
              <wp:positionV relativeFrom="paragraph">
                <wp:posOffset>91440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1DFB26" w14:textId="77777777" w:rsidR="00124D82" w:rsidRPr="00124D82" w:rsidRDefault="00124D82" w:rsidP="00124D82">
                          <w:pPr>
                            <w:pStyle w:val="Ttulo7"/>
                            <w:ind w:firstLine="708"/>
                            <w:jc w:val="center"/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</w:pPr>
                          <w:r w:rsidRPr="00124D82">
                            <w:rPr>
                              <w:rFonts w:ascii="Arial Black" w:hAnsi="Arial Black"/>
                              <w:i w:val="0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44"/>
                              <w:szCs w:val="44"/>
                            </w:rPr>
                            <w:br/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7388BF7" w14:textId="24850520" w:rsidR="00124D82" w:rsidRPr="00124D82" w:rsidRDefault="00124D82" w:rsidP="00124D82">
                          <w:pPr>
                            <w:pStyle w:val="Ttulo1"/>
                            <w:ind w:left="141" w:firstLine="567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124D82">
                            <w:rPr>
                              <w:rFonts w:ascii="Times New Roman" w:hAnsi="Times New Roman" w:cs="Times New Roman"/>
                            </w:rPr>
                            <w:t>“Capital da Batata – Terra do Café de Qualidade”</w:t>
                          </w:r>
                        </w:p>
                        <w:p w14:paraId="5F5E4E2F" w14:textId="77777777" w:rsidR="00124D82" w:rsidRPr="00847A8F" w:rsidRDefault="00124D82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70F386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69.75pt;margin-top:7.2pt;width:441.5pt;height:96pt;z-index:-1598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I8Xfwd4AAAALAQAADwAAAAAAAAAAAAAAAACABAAAZHJzL2Rv&#10;d25yZXYueG1sUEsFBgAAAAAEAAQA8wAAAIsFAAAAAA==&#10;" stroked="f">
              <v:textbox>
                <w:txbxContent>
                  <w:p w14:paraId="061DFB26" w14:textId="77777777" w:rsidR="00124D82" w:rsidRPr="00124D82" w:rsidRDefault="00124D82" w:rsidP="00124D82">
                    <w:pPr>
                      <w:pStyle w:val="Ttulo7"/>
                      <w:ind w:firstLine="708"/>
                      <w:jc w:val="center"/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</w:pPr>
                    <w:r w:rsidRPr="00124D82">
                      <w:rPr>
                        <w:rFonts w:ascii="Arial Black" w:hAnsi="Arial Black"/>
                        <w:i w:val="0"/>
                        <w:sz w:val="54"/>
                        <w:szCs w:val="54"/>
                      </w:rPr>
                      <w:t>Prefeitura de Divinolândia</w:t>
                    </w:r>
                    <w:r w:rsidRPr="00124D82">
                      <w:rPr>
                        <w:rFonts w:ascii="Arial Black" w:hAnsi="Arial Black"/>
                        <w:i w:val="0"/>
                        <w:sz w:val="44"/>
                        <w:szCs w:val="44"/>
                      </w:rPr>
                      <w:br/>
                    </w:r>
                    <w:r w:rsidRPr="00124D82">
                      <w:rPr>
                        <w:rFonts w:ascii="Arial Black" w:hAnsi="Arial Black"/>
                        <w:i w:val="0"/>
                        <w:sz w:val="20"/>
                        <w:szCs w:val="18"/>
                      </w:rPr>
                      <w:t xml:space="preserve">        </w:t>
                    </w:r>
                    <w:r w:rsidRPr="00124D82"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  <w:t>Estado de São Paulo</w:t>
                    </w:r>
                  </w:p>
                  <w:p w14:paraId="47388BF7" w14:textId="24850520" w:rsidR="00124D82" w:rsidRPr="00124D82" w:rsidRDefault="00124D82" w:rsidP="00124D82">
                    <w:pPr>
                      <w:pStyle w:val="Ttulo1"/>
                      <w:ind w:left="141" w:firstLine="567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24D82">
                      <w:rPr>
                        <w:rFonts w:ascii="Times New Roman" w:hAnsi="Times New Roman" w:cs="Times New Roman"/>
                      </w:rPr>
                      <w:t>“Capital da Batata – Terra do Café de Qualidade”</w:t>
                    </w:r>
                  </w:p>
                  <w:p w14:paraId="5F5E4E2F" w14:textId="77777777" w:rsidR="00124D82" w:rsidRPr="00847A8F" w:rsidRDefault="00124D82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28256" behindDoc="0" locked="0" layoutInCell="1" allowOverlap="1" wp14:anchorId="35EFDB9E" wp14:editId="41E93DFA">
          <wp:simplePos x="0" y="0"/>
          <wp:positionH relativeFrom="column">
            <wp:posOffset>0</wp:posOffset>
          </wp:positionH>
          <wp:positionV relativeFrom="paragraph">
            <wp:posOffset>-3810</wp:posOffset>
          </wp:positionV>
          <wp:extent cx="1049215" cy="1282503"/>
          <wp:effectExtent l="0" t="0" r="0" b="0"/>
          <wp:wrapNone/>
          <wp:docPr id="11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F80E4" w14:textId="77777777" w:rsidR="0013700E" w:rsidRPr="00E226B3" w:rsidRDefault="0013700E" w:rsidP="00E226B3">
    <w:pPr>
      <w:pStyle w:val="Cabealho"/>
    </w:pP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9520" behindDoc="1" locked="0" layoutInCell="1" allowOverlap="1" wp14:anchorId="6ED7A0E0" wp14:editId="6143B074">
              <wp:simplePos x="0" y="0"/>
              <wp:positionH relativeFrom="column">
                <wp:posOffset>885825</wp:posOffset>
              </wp:positionH>
              <wp:positionV relativeFrom="paragraph">
                <wp:posOffset>91440</wp:posOffset>
              </wp:positionV>
              <wp:extent cx="5607050" cy="121920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B1B443" w14:textId="77777777" w:rsidR="0013700E" w:rsidRPr="00124D82" w:rsidRDefault="0013700E" w:rsidP="00124D82">
                          <w:pPr>
                            <w:pStyle w:val="Ttulo7"/>
                            <w:ind w:firstLine="708"/>
                            <w:jc w:val="center"/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</w:pPr>
                          <w:r w:rsidRPr="00124D82">
                            <w:rPr>
                              <w:rFonts w:ascii="Arial Black" w:hAnsi="Arial Black"/>
                              <w:i w:val="0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44"/>
                              <w:szCs w:val="44"/>
                            </w:rPr>
                            <w:br/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75D0FFC" w14:textId="77777777" w:rsidR="0013700E" w:rsidRPr="00124D82" w:rsidRDefault="0013700E" w:rsidP="00124D82">
                          <w:pPr>
                            <w:pStyle w:val="Ttulo1"/>
                            <w:ind w:left="141" w:firstLine="567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124D82">
                            <w:rPr>
                              <w:rFonts w:ascii="Times New Roman" w:hAnsi="Times New Roman" w:cs="Times New Roman"/>
                            </w:rPr>
                            <w:t>“Capital da Batata – Terra do Café de Qualidade”</w:t>
                          </w:r>
                        </w:p>
                        <w:p w14:paraId="583AFF60" w14:textId="77777777" w:rsidR="0013700E" w:rsidRPr="00847A8F" w:rsidRDefault="0013700E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D7A0E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69.75pt;margin-top:7.2pt;width:441.5pt;height:96pt;z-index:-1597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" stroked="f">
              <v:textbox>
                <w:txbxContent>
                  <w:p w14:paraId="07B1B443" w14:textId="77777777" w:rsidR="0013700E" w:rsidRPr="00124D82" w:rsidRDefault="0013700E" w:rsidP="00124D82">
                    <w:pPr>
                      <w:pStyle w:val="Ttulo7"/>
                      <w:ind w:firstLine="708"/>
                      <w:jc w:val="center"/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</w:pPr>
                    <w:r w:rsidRPr="00124D82">
                      <w:rPr>
                        <w:rFonts w:ascii="Arial Black" w:hAnsi="Arial Black"/>
                        <w:i w:val="0"/>
                        <w:sz w:val="54"/>
                        <w:szCs w:val="54"/>
                      </w:rPr>
                      <w:t>Prefeitura de Divinolândia</w:t>
                    </w:r>
                    <w:r w:rsidRPr="00124D82">
                      <w:rPr>
                        <w:rFonts w:ascii="Arial Black" w:hAnsi="Arial Black"/>
                        <w:i w:val="0"/>
                        <w:sz w:val="44"/>
                        <w:szCs w:val="44"/>
                      </w:rPr>
                      <w:br/>
                    </w:r>
                    <w:r w:rsidRPr="00124D82">
                      <w:rPr>
                        <w:rFonts w:ascii="Arial Black" w:hAnsi="Arial Black"/>
                        <w:i w:val="0"/>
                        <w:sz w:val="20"/>
                        <w:szCs w:val="18"/>
                      </w:rPr>
                      <w:t xml:space="preserve">        </w:t>
                    </w:r>
                    <w:r w:rsidRPr="00124D82"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  <w:t>Estado de São Paulo</w:t>
                    </w:r>
                  </w:p>
                  <w:p w14:paraId="475D0FFC" w14:textId="77777777" w:rsidR="0013700E" w:rsidRPr="00124D82" w:rsidRDefault="0013700E" w:rsidP="00124D82">
                    <w:pPr>
                      <w:pStyle w:val="Ttulo1"/>
                      <w:ind w:left="141" w:firstLine="567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24D82">
                      <w:rPr>
                        <w:rFonts w:ascii="Times New Roman" w:hAnsi="Times New Roman" w:cs="Times New Roman"/>
                      </w:rPr>
                      <w:t>“Capital da Batata – Terra do Café de Qualidade”</w:t>
                    </w:r>
                  </w:p>
                  <w:p w14:paraId="583AFF60" w14:textId="77777777" w:rsidR="0013700E" w:rsidRPr="00847A8F" w:rsidRDefault="0013700E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38496" behindDoc="0" locked="0" layoutInCell="1" allowOverlap="1" wp14:anchorId="7CD52E60" wp14:editId="196109B8">
          <wp:simplePos x="0" y="0"/>
          <wp:positionH relativeFrom="column">
            <wp:posOffset>0</wp:posOffset>
          </wp:positionH>
          <wp:positionV relativeFrom="paragraph">
            <wp:posOffset>-3810</wp:posOffset>
          </wp:positionV>
          <wp:extent cx="1049215" cy="1282503"/>
          <wp:effectExtent l="0" t="0" r="0" b="0"/>
          <wp:wrapNone/>
          <wp:docPr id="18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F4394"/>
    <w:multiLevelType w:val="hybridMultilevel"/>
    <w:tmpl w:val="9DC4D08E"/>
    <w:lvl w:ilvl="0" w:tplc="7478B1A8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14493E6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75E8D748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6680AEF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F4B0AA3C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39E094A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6EC05EE2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5D922924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B142E83A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abstractNum w:abstractNumId="1" w15:restartNumberingAfterBreak="0">
    <w:nsid w:val="1BF3774B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2" w15:restartNumberingAfterBreak="0">
    <w:nsid w:val="26525385"/>
    <w:multiLevelType w:val="multilevel"/>
    <w:tmpl w:val="A5229778"/>
    <w:lvl w:ilvl="0">
      <w:start w:val="3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0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5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0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5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84"/>
      </w:pPr>
      <w:rPr>
        <w:rFonts w:hint="default"/>
        <w:lang w:val="pt-PT" w:eastAsia="en-US" w:bidi="ar-SA"/>
      </w:rPr>
    </w:lvl>
  </w:abstractNum>
  <w:abstractNum w:abstractNumId="3" w15:restartNumberingAfterBreak="0">
    <w:nsid w:val="2B004CBC"/>
    <w:multiLevelType w:val="hybridMultilevel"/>
    <w:tmpl w:val="069027A2"/>
    <w:lvl w:ilvl="0" w:tplc="D14AA4CA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D88E794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BC20CF28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B6C887AA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22BE31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842E6A64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E460C682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15827C64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678246E6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4" w15:restartNumberingAfterBreak="0">
    <w:nsid w:val="2D43315E"/>
    <w:multiLevelType w:val="multilevel"/>
    <w:tmpl w:val="4824135A"/>
    <w:lvl w:ilvl="0">
      <w:start w:val="4"/>
      <w:numFmt w:val="decimal"/>
      <w:lvlText w:val="%1"/>
      <w:lvlJc w:val="left"/>
      <w:pPr>
        <w:ind w:left="101" w:hanging="62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2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" w:hanging="723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98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723"/>
      </w:pPr>
      <w:rPr>
        <w:rFonts w:hint="default"/>
        <w:lang w:val="pt-PT" w:eastAsia="en-US" w:bidi="ar-SA"/>
      </w:rPr>
    </w:lvl>
  </w:abstractNum>
  <w:abstractNum w:abstractNumId="5" w15:restartNumberingAfterBreak="0">
    <w:nsid w:val="31147DF0"/>
    <w:multiLevelType w:val="hybridMultilevel"/>
    <w:tmpl w:val="693A48FA"/>
    <w:lvl w:ilvl="0" w:tplc="F78A31F4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BE160BEE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061CDF20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71207996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0E38DE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68E492EC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0052BEB6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C96239FE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550E7A84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6" w15:restartNumberingAfterBreak="0">
    <w:nsid w:val="33003F4D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7" w15:restartNumberingAfterBreak="0">
    <w:nsid w:val="36755292"/>
    <w:multiLevelType w:val="multilevel"/>
    <w:tmpl w:val="E5684376"/>
    <w:lvl w:ilvl="0">
      <w:start w:val="7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4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9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555"/>
      </w:pPr>
      <w:rPr>
        <w:rFonts w:hint="default"/>
        <w:lang w:val="pt-PT" w:eastAsia="en-US" w:bidi="ar-SA"/>
      </w:rPr>
    </w:lvl>
  </w:abstractNum>
  <w:abstractNum w:abstractNumId="8" w15:restartNumberingAfterBreak="0">
    <w:nsid w:val="390E1112"/>
    <w:multiLevelType w:val="multilevel"/>
    <w:tmpl w:val="1724FFAA"/>
    <w:lvl w:ilvl="0">
      <w:start w:val="2"/>
      <w:numFmt w:val="decimal"/>
      <w:lvlText w:val="%1."/>
      <w:lvlJc w:val="left"/>
      <w:pPr>
        <w:ind w:left="870" w:hanging="444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766"/>
      </w:pPr>
      <w:rPr>
        <w:rFonts w:hint="default"/>
        <w:w w:val="96"/>
        <w:lang w:val="pt-PT" w:eastAsia="en-US" w:bidi="ar-SA"/>
      </w:rPr>
    </w:lvl>
    <w:lvl w:ilvl="2">
      <w:numFmt w:val="bullet"/>
      <w:lvlText w:val="•"/>
      <w:lvlJc w:val="left"/>
      <w:pPr>
        <w:ind w:left="1561" w:hanging="76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7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3" w:hanging="7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7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7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7" w:hanging="7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8" w:hanging="766"/>
      </w:pPr>
      <w:rPr>
        <w:rFonts w:hint="default"/>
        <w:lang w:val="pt-PT" w:eastAsia="en-US" w:bidi="ar-SA"/>
      </w:rPr>
    </w:lvl>
  </w:abstractNum>
  <w:abstractNum w:abstractNumId="9" w15:restartNumberingAfterBreak="0">
    <w:nsid w:val="419A7EE6"/>
    <w:multiLevelType w:val="multilevel"/>
    <w:tmpl w:val="408A4FDA"/>
    <w:lvl w:ilvl="0">
      <w:start w:val="5"/>
      <w:numFmt w:val="decimal"/>
      <w:lvlText w:val="%1"/>
      <w:lvlJc w:val="left"/>
      <w:pPr>
        <w:ind w:left="101" w:hanging="555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01" w:hanging="555"/>
      </w:pPr>
      <w:rPr>
        <w:rFonts w:ascii="Arial MT" w:eastAsia="Arial MT" w:hAnsi="Arial MT" w:cs="Arial MT" w:hint="default"/>
        <w:spacing w:val="-2"/>
        <w:w w:val="96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026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555"/>
      </w:pPr>
      <w:rPr>
        <w:rFonts w:hint="default"/>
        <w:lang w:val="pt-PT" w:eastAsia="en-US" w:bidi="ar-SA"/>
      </w:rPr>
    </w:lvl>
  </w:abstractNum>
  <w:abstractNum w:abstractNumId="10" w15:restartNumberingAfterBreak="0">
    <w:nsid w:val="558B7D98"/>
    <w:multiLevelType w:val="multilevel"/>
    <w:tmpl w:val="2ABCF8DC"/>
    <w:lvl w:ilvl="0">
      <w:start w:val="6"/>
      <w:numFmt w:val="decimal"/>
      <w:lvlText w:val="%1"/>
      <w:lvlJc w:val="left"/>
      <w:pPr>
        <w:ind w:left="101" w:hanging="61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1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617"/>
      </w:pPr>
      <w:rPr>
        <w:rFonts w:hint="default"/>
        <w:lang w:val="pt-PT" w:eastAsia="en-US" w:bidi="ar-SA"/>
      </w:rPr>
    </w:lvl>
  </w:abstractNum>
  <w:abstractNum w:abstractNumId="11" w15:restartNumberingAfterBreak="0">
    <w:nsid w:val="69EB3AAE"/>
    <w:multiLevelType w:val="multilevel"/>
    <w:tmpl w:val="CB7E52B0"/>
    <w:lvl w:ilvl="0">
      <w:start w:val="1"/>
      <w:numFmt w:val="decimal"/>
      <w:lvlText w:val="%1"/>
      <w:lvlJc w:val="left"/>
      <w:pPr>
        <w:ind w:left="490" w:hanging="389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8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25" w:hanging="6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1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7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8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4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79" w:hanging="687"/>
      </w:pPr>
      <w:rPr>
        <w:rFonts w:hint="default"/>
        <w:lang w:val="pt-PT" w:eastAsia="en-US" w:bidi="ar-SA"/>
      </w:rPr>
    </w:lvl>
  </w:abstractNum>
  <w:abstractNum w:abstractNumId="12" w15:restartNumberingAfterBreak="0">
    <w:nsid w:val="762B0E47"/>
    <w:multiLevelType w:val="multilevel"/>
    <w:tmpl w:val="DECCE8AC"/>
    <w:lvl w:ilvl="0">
      <w:start w:val="4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933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7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1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9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3" w:hanging="723"/>
      </w:pPr>
      <w:rPr>
        <w:rFonts w:hint="default"/>
        <w:lang w:val="pt-PT" w:eastAsia="en-US" w:bidi="ar-SA"/>
      </w:rPr>
    </w:lvl>
  </w:abstractNum>
  <w:abstractNum w:abstractNumId="13" w15:restartNumberingAfterBreak="0">
    <w:nsid w:val="7E93278B"/>
    <w:multiLevelType w:val="hybridMultilevel"/>
    <w:tmpl w:val="7638DFD4"/>
    <w:lvl w:ilvl="0" w:tplc="7BF25412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740B858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81B0A9D2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4E28B98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123C01D6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CE0639B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9D5C3E34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CE308FCE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692065B2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5"/>
  </w:num>
  <w:num w:numId="5">
    <w:abstractNumId w:val="13"/>
  </w:num>
  <w:num w:numId="6">
    <w:abstractNumId w:val="8"/>
  </w:num>
  <w:num w:numId="7">
    <w:abstractNumId w:val="11"/>
  </w:num>
  <w:num w:numId="8">
    <w:abstractNumId w:val="7"/>
  </w:num>
  <w:num w:numId="9">
    <w:abstractNumId w:val="10"/>
  </w:num>
  <w:num w:numId="10">
    <w:abstractNumId w:val="12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1C"/>
    <w:rsid w:val="000110D7"/>
    <w:rsid w:val="00031D2F"/>
    <w:rsid w:val="000401D2"/>
    <w:rsid w:val="00045863"/>
    <w:rsid w:val="00046B4F"/>
    <w:rsid w:val="000556B4"/>
    <w:rsid w:val="000644AB"/>
    <w:rsid w:val="000A5341"/>
    <w:rsid w:val="00124D82"/>
    <w:rsid w:val="0013700E"/>
    <w:rsid w:val="00165307"/>
    <w:rsid w:val="001B7013"/>
    <w:rsid w:val="001D2B01"/>
    <w:rsid w:val="001E1EA5"/>
    <w:rsid w:val="001F0534"/>
    <w:rsid w:val="002429E9"/>
    <w:rsid w:val="00254800"/>
    <w:rsid w:val="00267689"/>
    <w:rsid w:val="00276136"/>
    <w:rsid w:val="0029671C"/>
    <w:rsid w:val="002A0542"/>
    <w:rsid w:val="002A2409"/>
    <w:rsid w:val="002D1D93"/>
    <w:rsid w:val="002E4F7A"/>
    <w:rsid w:val="0030425E"/>
    <w:rsid w:val="0033418B"/>
    <w:rsid w:val="00383E01"/>
    <w:rsid w:val="00390934"/>
    <w:rsid w:val="00393C50"/>
    <w:rsid w:val="003A0BF0"/>
    <w:rsid w:val="003B243B"/>
    <w:rsid w:val="003D0F0D"/>
    <w:rsid w:val="003D306E"/>
    <w:rsid w:val="003D4EA2"/>
    <w:rsid w:val="003D798B"/>
    <w:rsid w:val="003E3B70"/>
    <w:rsid w:val="0042218A"/>
    <w:rsid w:val="0043367F"/>
    <w:rsid w:val="00434149"/>
    <w:rsid w:val="00441B17"/>
    <w:rsid w:val="0044405A"/>
    <w:rsid w:val="0045671C"/>
    <w:rsid w:val="00470EA8"/>
    <w:rsid w:val="004A10CA"/>
    <w:rsid w:val="004B251B"/>
    <w:rsid w:val="004C3551"/>
    <w:rsid w:val="004E7AD8"/>
    <w:rsid w:val="004E7F0E"/>
    <w:rsid w:val="0051186A"/>
    <w:rsid w:val="005164BB"/>
    <w:rsid w:val="005227B4"/>
    <w:rsid w:val="005515E2"/>
    <w:rsid w:val="00554386"/>
    <w:rsid w:val="00554B80"/>
    <w:rsid w:val="00557650"/>
    <w:rsid w:val="00590F56"/>
    <w:rsid w:val="006122F4"/>
    <w:rsid w:val="0062211C"/>
    <w:rsid w:val="006255C5"/>
    <w:rsid w:val="00635620"/>
    <w:rsid w:val="006676AB"/>
    <w:rsid w:val="006730DA"/>
    <w:rsid w:val="00695B7B"/>
    <w:rsid w:val="006A3145"/>
    <w:rsid w:val="006C61BB"/>
    <w:rsid w:val="006D04D6"/>
    <w:rsid w:val="006D1512"/>
    <w:rsid w:val="007174A3"/>
    <w:rsid w:val="007324B6"/>
    <w:rsid w:val="007330FC"/>
    <w:rsid w:val="00737CBF"/>
    <w:rsid w:val="0079355B"/>
    <w:rsid w:val="00794359"/>
    <w:rsid w:val="007D3E28"/>
    <w:rsid w:val="007D6C31"/>
    <w:rsid w:val="007E5C89"/>
    <w:rsid w:val="007E70B3"/>
    <w:rsid w:val="00803D9A"/>
    <w:rsid w:val="00806BA4"/>
    <w:rsid w:val="008270F2"/>
    <w:rsid w:val="00842130"/>
    <w:rsid w:val="00843B0D"/>
    <w:rsid w:val="008565B7"/>
    <w:rsid w:val="008A4758"/>
    <w:rsid w:val="008B3A43"/>
    <w:rsid w:val="008B4C32"/>
    <w:rsid w:val="008B76AB"/>
    <w:rsid w:val="008C6372"/>
    <w:rsid w:val="008D1634"/>
    <w:rsid w:val="00913A0D"/>
    <w:rsid w:val="0098427E"/>
    <w:rsid w:val="0098545B"/>
    <w:rsid w:val="009C42D6"/>
    <w:rsid w:val="009D7F41"/>
    <w:rsid w:val="00A47A87"/>
    <w:rsid w:val="00A52D42"/>
    <w:rsid w:val="00A64430"/>
    <w:rsid w:val="00A965C0"/>
    <w:rsid w:val="00AD2744"/>
    <w:rsid w:val="00AE7B0A"/>
    <w:rsid w:val="00B10F07"/>
    <w:rsid w:val="00B20784"/>
    <w:rsid w:val="00B25F28"/>
    <w:rsid w:val="00B305D8"/>
    <w:rsid w:val="00B30785"/>
    <w:rsid w:val="00B435C2"/>
    <w:rsid w:val="00B80C2E"/>
    <w:rsid w:val="00B943DD"/>
    <w:rsid w:val="00BB0573"/>
    <w:rsid w:val="00BC439A"/>
    <w:rsid w:val="00BD0D88"/>
    <w:rsid w:val="00BD55AC"/>
    <w:rsid w:val="00BD7F54"/>
    <w:rsid w:val="00BE0FE7"/>
    <w:rsid w:val="00C04774"/>
    <w:rsid w:val="00C05CB3"/>
    <w:rsid w:val="00C142A3"/>
    <w:rsid w:val="00C14497"/>
    <w:rsid w:val="00C4604A"/>
    <w:rsid w:val="00C53B0F"/>
    <w:rsid w:val="00C84424"/>
    <w:rsid w:val="00C85A11"/>
    <w:rsid w:val="00C93E9A"/>
    <w:rsid w:val="00CA0E15"/>
    <w:rsid w:val="00CB2CCB"/>
    <w:rsid w:val="00CD05C7"/>
    <w:rsid w:val="00CF3704"/>
    <w:rsid w:val="00D23D92"/>
    <w:rsid w:val="00D320D5"/>
    <w:rsid w:val="00D453AF"/>
    <w:rsid w:val="00D64358"/>
    <w:rsid w:val="00D801B7"/>
    <w:rsid w:val="00D806E1"/>
    <w:rsid w:val="00DA5726"/>
    <w:rsid w:val="00DC3D41"/>
    <w:rsid w:val="00DD52AF"/>
    <w:rsid w:val="00E04236"/>
    <w:rsid w:val="00E07BF3"/>
    <w:rsid w:val="00E226B3"/>
    <w:rsid w:val="00E2326F"/>
    <w:rsid w:val="00E313AA"/>
    <w:rsid w:val="00E3254E"/>
    <w:rsid w:val="00E5018C"/>
    <w:rsid w:val="00E56D3D"/>
    <w:rsid w:val="00E704EA"/>
    <w:rsid w:val="00E82AB3"/>
    <w:rsid w:val="00E95FD0"/>
    <w:rsid w:val="00EB2F91"/>
    <w:rsid w:val="00EB3874"/>
    <w:rsid w:val="00EB53F4"/>
    <w:rsid w:val="00ED5197"/>
    <w:rsid w:val="00F00967"/>
    <w:rsid w:val="00F108E7"/>
    <w:rsid w:val="00F64708"/>
    <w:rsid w:val="00F85305"/>
    <w:rsid w:val="00F916F4"/>
    <w:rsid w:val="00FB38E7"/>
    <w:rsid w:val="00FF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16C62"/>
  <w15:docId w15:val="{51E92BF5-3A38-4EDD-BDE5-F9DCD833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4D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226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26B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E226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B3"/>
    <w:rPr>
      <w:rFonts w:ascii="Arial MT" w:eastAsia="Arial MT" w:hAnsi="Arial MT" w:cs="Arial MT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4D82"/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character" w:styleId="Hyperlink">
    <w:name w:val="Hyperlink"/>
    <w:basedOn w:val="Fontepargpadro"/>
    <w:qFormat/>
    <w:rsid w:val="00124D82"/>
    <w:rPr>
      <w:color w:val="0000FF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rsid w:val="00A64430"/>
    <w:rPr>
      <w:rFonts w:ascii="Arial MT" w:eastAsia="Arial MT" w:hAnsi="Arial MT" w:cs="Arial MT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divinolandia.sp.gov,br,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0F328-B5C9-4C58-896E-41C1047CB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1483</Words>
  <Characters>8012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JURÍDICO</vt:lpstr>
    </vt:vector>
  </TitlesOfParts>
  <Company/>
  <LinksUpToDate>false</LinksUpToDate>
  <CharactersWithSpaces>9477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JURÍDICO</dc:title>
  <dc:subject/>
  <dc:creator>Dirceu Polo</dc:creator>
  <cp:keywords/>
  <dc:description/>
  <cp:lastModifiedBy>Posto de Saude</cp:lastModifiedBy>
  <cp:revision>2</cp:revision>
  <cp:lastPrinted>2024-12-02T14:16:00Z</cp:lastPrinted>
  <dcterms:created xsi:type="dcterms:W3CDTF">2024-12-09T14:23:00Z</dcterms:created>
  <dcterms:modified xsi:type="dcterms:W3CDTF">2024-12-09T14:23:00Z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2023-02-12T00:00:00Z</vt:filetime>
  </property>
</Properties>
</file>